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BDFCC" w14:textId="080D8250" w:rsidR="004743E3" w:rsidRPr="006272DB" w:rsidRDefault="008D536F" w:rsidP="003316ED">
      <w:pPr>
        <w:jc w:val="both"/>
        <w:rPr>
          <w:rFonts w:ascii="Century Gothic" w:hAnsi="Century Gothic"/>
          <w:sz w:val="36"/>
          <w:szCs w:val="36"/>
          <w:lang w:val="fr-BE"/>
        </w:rPr>
      </w:pPr>
      <w:r>
        <w:rPr>
          <w:rFonts w:ascii="Century Gothic" w:hAnsi="Century Gothic"/>
          <w:sz w:val="36"/>
          <w:szCs w:val="36"/>
          <w:lang w:val="fr-BE"/>
        </w:rPr>
        <w:t>5</w:t>
      </w:r>
      <w:r w:rsidR="004743E3" w:rsidRPr="006272DB">
        <w:rPr>
          <w:rFonts w:ascii="Century Gothic" w:hAnsi="Century Gothic"/>
          <w:sz w:val="36"/>
          <w:szCs w:val="36"/>
          <w:lang w:val="fr-BE"/>
        </w:rPr>
        <w:t xml:space="preserve">. </w:t>
      </w:r>
      <w:r>
        <w:rPr>
          <w:rFonts w:ascii="Century Gothic" w:hAnsi="Century Gothic"/>
          <w:sz w:val="36"/>
          <w:szCs w:val="36"/>
          <w:lang w:val="fr-BE"/>
        </w:rPr>
        <w:t>GCV :</w:t>
      </w:r>
      <w:r w:rsidR="001E2D96">
        <w:rPr>
          <w:rFonts w:ascii="Century Gothic" w:hAnsi="Century Gothic"/>
          <w:sz w:val="36"/>
          <w:szCs w:val="36"/>
          <w:lang w:val="fr-BE"/>
        </w:rPr>
        <w:t xml:space="preserve"> É</w:t>
      </w:r>
      <w:r>
        <w:rPr>
          <w:rFonts w:ascii="Century Gothic" w:hAnsi="Century Gothic"/>
          <w:sz w:val="36"/>
          <w:szCs w:val="36"/>
          <w:lang w:val="fr-BE"/>
        </w:rPr>
        <w:t>cologie</w:t>
      </w:r>
      <w:r w:rsidR="0053798A">
        <w:rPr>
          <w:rFonts w:ascii="Century Gothic" w:hAnsi="Century Gothic"/>
          <w:sz w:val="36"/>
          <w:szCs w:val="36"/>
          <w:lang w:val="fr-BE"/>
        </w:rPr>
        <w:t xml:space="preserve">  (Gestionnaires après Eden)</w:t>
      </w:r>
    </w:p>
    <w:p w14:paraId="6D954F40" w14:textId="77777777" w:rsidR="00304EE9" w:rsidRPr="003316ED" w:rsidRDefault="00304EE9" w:rsidP="003316ED">
      <w:pPr>
        <w:pStyle w:val="Geenafstand"/>
        <w:jc w:val="both"/>
        <w:rPr>
          <w:rFonts w:ascii="Century Gothic" w:hAnsi="Century Gothic"/>
          <w:sz w:val="20"/>
          <w:szCs w:val="20"/>
          <w:lang w:val="fr-BE"/>
        </w:rPr>
      </w:pPr>
    </w:p>
    <w:p w14:paraId="140E48A8" w14:textId="3EEE64D5" w:rsidR="003F0BF8" w:rsidRPr="000C0655" w:rsidRDefault="00D52472" w:rsidP="000C0655">
      <w:pPr>
        <w:pStyle w:val="Geenafstand"/>
        <w:shd w:val="clear" w:color="auto" w:fill="D0CECE" w:themeFill="background2" w:themeFillShade="E6"/>
        <w:rPr>
          <w:rFonts w:ascii="Century Gothic" w:hAnsi="Century Gothic"/>
          <w:sz w:val="22"/>
          <w:szCs w:val="22"/>
          <w:lang w:val="fr-BE"/>
        </w:rPr>
      </w:pPr>
      <w:r w:rsidRPr="000C0655">
        <w:rPr>
          <w:rFonts w:ascii="Century Gothic" w:hAnsi="Century Gothic"/>
          <w:b/>
          <w:sz w:val="22"/>
          <w:szCs w:val="22"/>
          <w:lang w:val="fr-BE"/>
        </w:rPr>
        <w:t>1.</w:t>
      </w:r>
      <w:r w:rsidR="00C84E74" w:rsidRPr="000C0655">
        <w:rPr>
          <w:rFonts w:ascii="Century Gothic" w:hAnsi="Century Gothic"/>
          <w:b/>
          <w:sz w:val="22"/>
          <w:szCs w:val="22"/>
          <w:lang w:val="fr-BE"/>
        </w:rPr>
        <w:t xml:space="preserve"> Introduction</w:t>
      </w:r>
    </w:p>
    <w:p w14:paraId="34C0DEFA" w14:textId="483EA7B7" w:rsidR="00B90459" w:rsidRDefault="008D536F" w:rsidP="008D536F">
      <w:pPr>
        <w:jc w:val="both"/>
        <w:rPr>
          <w:rStyle w:val="Zwaar"/>
          <w:rFonts w:ascii="Century Gothic" w:hAnsi="Century Gothic"/>
          <w:b w:val="0"/>
          <w:color w:val="auto"/>
          <w:sz w:val="22"/>
          <w:szCs w:val="22"/>
          <w:lang w:val="fr-BE"/>
        </w:rPr>
      </w:pPr>
      <w:r>
        <w:rPr>
          <w:rStyle w:val="Zwaar"/>
          <w:rFonts w:ascii="Century Gothic" w:hAnsi="Century Gothic"/>
          <w:b w:val="0"/>
          <w:color w:val="auto"/>
          <w:sz w:val="22"/>
          <w:szCs w:val="22"/>
          <w:lang w:val="fr-BE"/>
        </w:rPr>
        <w:t>Dans le cadre de notre étude trimestrielle sur le thème de la ‘Gestion chrétienne de la vie’ (GCV), il nous a semblé opportun de consacrer une étude particulière à l</w:t>
      </w:r>
      <w:r w:rsidR="00E04264">
        <w:rPr>
          <w:rStyle w:val="Zwaar"/>
          <w:rFonts w:ascii="Century Gothic" w:hAnsi="Century Gothic"/>
          <w:b w:val="0"/>
          <w:color w:val="auto"/>
          <w:sz w:val="22"/>
          <w:szCs w:val="22"/>
          <w:lang w:val="fr-BE"/>
        </w:rPr>
        <w:t xml:space="preserve">a gestion de l’environnement et à </w:t>
      </w:r>
      <w:r w:rsidR="00E04264" w:rsidRPr="00A158AB">
        <w:rPr>
          <w:rStyle w:val="Zwaar"/>
          <w:rFonts w:ascii="Century Gothic" w:hAnsi="Century Gothic"/>
          <w:color w:val="auto"/>
          <w:sz w:val="22"/>
          <w:szCs w:val="22"/>
          <w:lang w:val="fr-BE"/>
        </w:rPr>
        <w:t>l’écologie</w:t>
      </w:r>
      <w:r w:rsidR="00E04264">
        <w:rPr>
          <w:rStyle w:val="Zwaar"/>
          <w:rFonts w:ascii="Century Gothic" w:hAnsi="Century Gothic"/>
          <w:b w:val="0"/>
          <w:color w:val="auto"/>
          <w:sz w:val="22"/>
          <w:szCs w:val="22"/>
          <w:lang w:val="fr-BE"/>
        </w:rPr>
        <w:t>.</w:t>
      </w:r>
      <w:r w:rsidR="0084640B">
        <w:rPr>
          <w:rStyle w:val="Zwaar"/>
          <w:rFonts w:ascii="Century Gothic" w:hAnsi="Century Gothic"/>
          <w:b w:val="0"/>
          <w:color w:val="auto"/>
          <w:sz w:val="22"/>
          <w:szCs w:val="22"/>
          <w:lang w:val="fr-BE"/>
        </w:rPr>
        <w:t xml:space="preserve"> </w:t>
      </w:r>
      <w:r w:rsidR="006D23FF">
        <w:rPr>
          <w:rStyle w:val="Zwaar"/>
          <w:rFonts w:ascii="Century Gothic" w:hAnsi="Century Gothic"/>
          <w:b w:val="0"/>
          <w:color w:val="auto"/>
          <w:sz w:val="22"/>
          <w:szCs w:val="22"/>
          <w:lang w:val="fr-BE"/>
        </w:rPr>
        <w:t xml:space="preserve">L’écologie est un vaste sujet puisqu’il s’agit de la </w:t>
      </w:r>
      <w:r w:rsidR="00B90459">
        <w:rPr>
          <w:rStyle w:val="Zwaar"/>
          <w:rFonts w:ascii="Century Gothic" w:hAnsi="Century Gothic"/>
          <w:b w:val="0"/>
          <w:color w:val="auto"/>
          <w:sz w:val="22"/>
          <w:szCs w:val="22"/>
          <w:lang w:val="fr-BE"/>
        </w:rPr>
        <w:t>science qui étudie les relations des organismes vivants avec leur environnement</w:t>
      </w:r>
      <w:r w:rsidR="006D23FF">
        <w:rPr>
          <w:rStyle w:val="Zwaar"/>
          <w:rFonts w:ascii="Century Gothic" w:hAnsi="Century Gothic"/>
          <w:b w:val="0"/>
          <w:color w:val="auto"/>
          <w:sz w:val="22"/>
          <w:szCs w:val="22"/>
          <w:lang w:val="fr-BE"/>
        </w:rPr>
        <w:t xml:space="preserve">. </w:t>
      </w:r>
      <w:r w:rsidR="009A0D3F">
        <w:rPr>
          <w:rStyle w:val="Zwaar"/>
          <w:rFonts w:ascii="Century Gothic" w:hAnsi="Century Gothic"/>
          <w:b w:val="0"/>
          <w:color w:val="auto"/>
          <w:sz w:val="22"/>
          <w:szCs w:val="22"/>
          <w:lang w:val="fr-BE"/>
        </w:rPr>
        <w:t>Aujou</w:t>
      </w:r>
      <w:r w:rsidR="00A158AB">
        <w:rPr>
          <w:rStyle w:val="Zwaar"/>
          <w:rFonts w:ascii="Century Gothic" w:hAnsi="Century Gothic"/>
          <w:b w:val="0"/>
          <w:color w:val="auto"/>
          <w:sz w:val="22"/>
          <w:szCs w:val="22"/>
          <w:lang w:val="fr-BE"/>
        </w:rPr>
        <w:t>rd’hui, lorsque nous parlons d’écologie</w:t>
      </w:r>
      <w:r w:rsidR="009A0D3F">
        <w:rPr>
          <w:rStyle w:val="Zwaar"/>
          <w:rFonts w:ascii="Century Gothic" w:hAnsi="Century Gothic"/>
          <w:b w:val="0"/>
          <w:color w:val="auto"/>
          <w:sz w:val="22"/>
          <w:szCs w:val="22"/>
          <w:lang w:val="fr-BE"/>
        </w:rPr>
        <w:t xml:space="preserve">, nous </w:t>
      </w:r>
      <w:r w:rsidR="006D23FF">
        <w:rPr>
          <w:rStyle w:val="Zwaar"/>
          <w:rFonts w:ascii="Century Gothic" w:hAnsi="Century Gothic"/>
          <w:b w:val="0"/>
          <w:color w:val="auto"/>
          <w:sz w:val="22"/>
          <w:szCs w:val="22"/>
          <w:lang w:val="fr-BE"/>
        </w:rPr>
        <w:t xml:space="preserve">pensons surtout </w:t>
      </w:r>
      <w:r w:rsidR="009A0D3F">
        <w:rPr>
          <w:rStyle w:val="Zwaar"/>
          <w:rFonts w:ascii="Century Gothic" w:hAnsi="Century Gothic"/>
          <w:b w:val="0"/>
          <w:color w:val="auto"/>
          <w:sz w:val="22"/>
          <w:szCs w:val="22"/>
          <w:lang w:val="fr-BE"/>
        </w:rPr>
        <w:t>à l’impact de l</w:t>
      </w:r>
      <w:r w:rsidR="006D23FF">
        <w:rPr>
          <w:rStyle w:val="Zwaar"/>
          <w:rFonts w:ascii="Century Gothic" w:hAnsi="Century Gothic"/>
          <w:b w:val="0"/>
          <w:color w:val="auto"/>
          <w:sz w:val="22"/>
          <w:szCs w:val="22"/>
          <w:lang w:val="fr-BE"/>
        </w:rPr>
        <w:t>’activité humaine</w:t>
      </w:r>
      <w:r w:rsidR="009A0D3F">
        <w:rPr>
          <w:rStyle w:val="Zwaar"/>
          <w:rFonts w:ascii="Century Gothic" w:hAnsi="Century Gothic"/>
          <w:b w:val="0"/>
          <w:color w:val="auto"/>
          <w:sz w:val="22"/>
          <w:szCs w:val="22"/>
          <w:lang w:val="fr-BE"/>
        </w:rPr>
        <w:t xml:space="preserve"> sur la nature et aux moyens de réduire les eff</w:t>
      </w:r>
      <w:r w:rsidR="007E0AC4">
        <w:rPr>
          <w:rStyle w:val="Zwaar"/>
          <w:rFonts w:ascii="Century Gothic" w:hAnsi="Century Gothic"/>
          <w:b w:val="0"/>
          <w:color w:val="auto"/>
          <w:sz w:val="22"/>
          <w:szCs w:val="22"/>
          <w:lang w:val="fr-BE"/>
        </w:rPr>
        <w:t xml:space="preserve">ets néfastes de cette activité </w:t>
      </w:r>
      <w:r w:rsidR="009A0D3F">
        <w:rPr>
          <w:rStyle w:val="Zwaar"/>
          <w:rFonts w:ascii="Century Gothic" w:hAnsi="Century Gothic"/>
          <w:b w:val="0"/>
          <w:color w:val="auto"/>
          <w:sz w:val="22"/>
          <w:szCs w:val="22"/>
          <w:lang w:val="fr-BE"/>
        </w:rPr>
        <w:t>grâce à une gestion respect</w:t>
      </w:r>
      <w:r w:rsidR="00DA73F0">
        <w:rPr>
          <w:rStyle w:val="Zwaar"/>
          <w:rFonts w:ascii="Century Gothic" w:hAnsi="Century Gothic"/>
          <w:b w:val="0"/>
          <w:color w:val="auto"/>
          <w:sz w:val="22"/>
          <w:szCs w:val="22"/>
          <w:lang w:val="fr-BE"/>
        </w:rPr>
        <w:t>u</w:t>
      </w:r>
      <w:r w:rsidR="009A0D3F">
        <w:rPr>
          <w:rStyle w:val="Zwaar"/>
          <w:rFonts w:ascii="Century Gothic" w:hAnsi="Century Gothic"/>
          <w:b w:val="0"/>
          <w:color w:val="auto"/>
          <w:sz w:val="22"/>
          <w:szCs w:val="22"/>
          <w:lang w:val="fr-BE"/>
        </w:rPr>
        <w:t>euse</w:t>
      </w:r>
      <w:r w:rsidR="007E0AC4">
        <w:rPr>
          <w:rStyle w:val="Zwaar"/>
          <w:rFonts w:ascii="Century Gothic" w:hAnsi="Century Gothic"/>
          <w:b w:val="0"/>
          <w:color w:val="auto"/>
          <w:sz w:val="22"/>
          <w:szCs w:val="22"/>
          <w:lang w:val="fr-BE"/>
        </w:rPr>
        <w:t xml:space="preserve"> de la nature</w:t>
      </w:r>
      <w:r w:rsidR="00DA73F0">
        <w:rPr>
          <w:rStyle w:val="Zwaar"/>
          <w:rFonts w:ascii="Century Gothic" w:hAnsi="Century Gothic"/>
          <w:b w:val="0"/>
          <w:color w:val="auto"/>
          <w:sz w:val="22"/>
          <w:szCs w:val="22"/>
          <w:lang w:val="fr-BE"/>
        </w:rPr>
        <w:t xml:space="preserve">. Pour mémoire, </w:t>
      </w:r>
      <w:r w:rsidR="00B90459">
        <w:rPr>
          <w:rStyle w:val="Zwaar"/>
          <w:rFonts w:ascii="Century Gothic" w:hAnsi="Century Gothic"/>
          <w:b w:val="0"/>
          <w:color w:val="auto"/>
          <w:sz w:val="22"/>
          <w:szCs w:val="22"/>
          <w:lang w:val="fr-BE"/>
        </w:rPr>
        <w:t xml:space="preserve">le mot ‘écologie’ vient du grec </w:t>
      </w:r>
      <w:proofErr w:type="spellStart"/>
      <w:r w:rsidR="00B90459" w:rsidRPr="00DA73F0">
        <w:rPr>
          <w:rStyle w:val="Zwaar"/>
          <w:rFonts w:ascii="Century Gothic" w:hAnsi="Century Gothic"/>
          <w:b w:val="0"/>
          <w:i/>
          <w:color w:val="auto"/>
          <w:sz w:val="22"/>
          <w:szCs w:val="22"/>
          <w:lang w:val="fr-BE"/>
        </w:rPr>
        <w:t>oikos</w:t>
      </w:r>
      <w:proofErr w:type="spellEnd"/>
      <w:r w:rsidR="00B90459">
        <w:rPr>
          <w:rStyle w:val="Zwaar"/>
          <w:rFonts w:ascii="Century Gothic" w:hAnsi="Century Gothic"/>
          <w:b w:val="0"/>
          <w:color w:val="auto"/>
          <w:sz w:val="22"/>
          <w:szCs w:val="22"/>
          <w:lang w:val="fr-BE"/>
        </w:rPr>
        <w:t xml:space="preserve"> = maison et </w:t>
      </w:r>
      <w:r w:rsidR="00B90459" w:rsidRPr="00DA73F0">
        <w:rPr>
          <w:rStyle w:val="Zwaar"/>
          <w:rFonts w:ascii="Century Gothic" w:hAnsi="Century Gothic"/>
          <w:b w:val="0"/>
          <w:i/>
          <w:color w:val="auto"/>
          <w:sz w:val="22"/>
          <w:szCs w:val="22"/>
          <w:lang w:val="fr-BE"/>
        </w:rPr>
        <w:t>logos</w:t>
      </w:r>
      <w:r w:rsidR="00DA73F0">
        <w:rPr>
          <w:rStyle w:val="Zwaar"/>
          <w:rFonts w:ascii="Century Gothic" w:hAnsi="Century Gothic"/>
          <w:b w:val="0"/>
          <w:color w:val="auto"/>
          <w:sz w:val="22"/>
          <w:szCs w:val="22"/>
          <w:lang w:val="fr-BE"/>
        </w:rPr>
        <w:t xml:space="preserve"> = science.</w:t>
      </w:r>
    </w:p>
    <w:p w14:paraId="29BDDB7F" w14:textId="0B0E056D" w:rsidR="00DA73F0" w:rsidRPr="00EE1C19" w:rsidRDefault="00EE1C19" w:rsidP="00EE1C19">
      <w:pPr>
        <w:spacing w:before="120"/>
        <w:jc w:val="both"/>
        <w:rPr>
          <w:rStyle w:val="Zwaar"/>
          <w:rFonts w:ascii="Century Gothic" w:hAnsi="Century Gothic"/>
          <w:color w:val="auto"/>
          <w:sz w:val="20"/>
          <w:szCs w:val="20"/>
          <w:u w:val="single"/>
          <w:lang w:val="fr-BE"/>
        </w:rPr>
      </w:pPr>
      <w:r w:rsidRPr="00EE1C19">
        <w:rPr>
          <w:rStyle w:val="Zwaar"/>
          <w:rFonts w:ascii="Century Gothic" w:hAnsi="Century Gothic"/>
          <w:color w:val="auto"/>
          <w:sz w:val="20"/>
          <w:szCs w:val="20"/>
          <w:u w:val="single"/>
          <w:lang w:val="fr-BE"/>
        </w:rPr>
        <w:t>Bref état des lieux</w:t>
      </w:r>
    </w:p>
    <w:p w14:paraId="74A38D30" w14:textId="1F71F015" w:rsidR="009D3531" w:rsidRPr="009D3531" w:rsidRDefault="00E04264" w:rsidP="00BA48C5">
      <w:pPr>
        <w:jc w:val="both"/>
        <w:rPr>
          <w:rFonts w:ascii="Century Gothic" w:hAnsi="Century Gothic"/>
          <w:sz w:val="22"/>
          <w:szCs w:val="22"/>
          <w:lang w:val="fr-FR"/>
        </w:rPr>
      </w:pPr>
      <w:r>
        <w:rPr>
          <w:rStyle w:val="Zwaar"/>
          <w:rFonts w:ascii="Century Gothic" w:hAnsi="Century Gothic"/>
          <w:b w:val="0"/>
          <w:color w:val="auto"/>
          <w:sz w:val="22"/>
          <w:szCs w:val="22"/>
          <w:lang w:val="fr-BE"/>
        </w:rPr>
        <w:t xml:space="preserve">Avant de nous concentrer sur quelques textes bibliques majeurs, </w:t>
      </w:r>
      <w:r w:rsidR="00113255">
        <w:rPr>
          <w:rStyle w:val="Zwaar"/>
          <w:rFonts w:ascii="Century Gothic" w:hAnsi="Century Gothic"/>
          <w:b w:val="0"/>
          <w:color w:val="auto"/>
          <w:sz w:val="22"/>
          <w:szCs w:val="22"/>
          <w:lang w:val="fr-BE"/>
        </w:rPr>
        <w:t xml:space="preserve">faisons </w:t>
      </w:r>
      <w:r>
        <w:rPr>
          <w:rStyle w:val="Zwaar"/>
          <w:rFonts w:ascii="Century Gothic" w:hAnsi="Century Gothic"/>
          <w:b w:val="0"/>
          <w:color w:val="auto"/>
          <w:sz w:val="22"/>
          <w:szCs w:val="22"/>
          <w:lang w:val="fr-BE"/>
        </w:rPr>
        <w:t xml:space="preserve"> un</w:t>
      </w:r>
      <w:r w:rsidR="00DA73F0">
        <w:rPr>
          <w:rStyle w:val="Zwaar"/>
          <w:rFonts w:ascii="Century Gothic" w:hAnsi="Century Gothic"/>
          <w:b w:val="0"/>
          <w:color w:val="auto"/>
          <w:sz w:val="22"/>
          <w:szCs w:val="22"/>
          <w:lang w:val="fr-BE"/>
        </w:rPr>
        <w:t xml:space="preserve"> bref </w:t>
      </w:r>
      <w:r>
        <w:rPr>
          <w:rStyle w:val="Zwaar"/>
          <w:rFonts w:ascii="Century Gothic" w:hAnsi="Century Gothic"/>
          <w:b w:val="0"/>
          <w:color w:val="auto"/>
          <w:sz w:val="22"/>
          <w:szCs w:val="22"/>
          <w:lang w:val="fr-BE"/>
        </w:rPr>
        <w:t>état des lieux de notre planète</w:t>
      </w:r>
      <w:r w:rsidR="007E0AC4">
        <w:rPr>
          <w:rStyle w:val="Zwaar"/>
          <w:rFonts w:ascii="Century Gothic" w:hAnsi="Century Gothic"/>
          <w:b w:val="0"/>
          <w:color w:val="auto"/>
          <w:sz w:val="22"/>
          <w:szCs w:val="22"/>
          <w:lang w:val="fr-BE"/>
        </w:rPr>
        <w:t> :</w:t>
      </w:r>
      <w:r w:rsidR="00BA48C5">
        <w:rPr>
          <w:rStyle w:val="Zwaar"/>
          <w:rFonts w:ascii="Century Gothic" w:hAnsi="Century Gothic"/>
          <w:b w:val="0"/>
          <w:color w:val="auto"/>
          <w:sz w:val="22"/>
          <w:szCs w:val="22"/>
          <w:lang w:val="fr-BE"/>
        </w:rPr>
        <w:t xml:space="preserve"> p</w:t>
      </w:r>
      <w:r w:rsidR="009D3531">
        <w:rPr>
          <w:rFonts w:ascii="Century Gothic" w:hAnsi="Century Gothic"/>
          <w:sz w:val="22"/>
          <w:szCs w:val="22"/>
          <w:lang w:val="fr-BE"/>
        </w:rPr>
        <w:t xml:space="preserve">our l’année 2017, le </w:t>
      </w:r>
      <w:r w:rsidR="009D3531" w:rsidRPr="009D3531">
        <w:rPr>
          <w:rFonts w:ascii="Century Gothic" w:hAnsi="Century Gothic"/>
          <w:sz w:val="22"/>
          <w:szCs w:val="22"/>
          <w:lang w:val="fr-BE"/>
        </w:rPr>
        <w:t>2 août</w:t>
      </w:r>
      <w:r w:rsidR="009D3531">
        <w:rPr>
          <w:rFonts w:ascii="Century Gothic" w:hAnsi="Century Gothic"/>
          <w:sz w:val="22"/>
          <w:szCs w:val="22"/>
          <w:lang w:val="fr-BE"/>
        </w:rPr>
        <w:t xml:space="preserve"> marquait </w:t>
      </w:r>
      <w:r w:rsidR="009D3531" w:rsidRPr="009D3531">
        <w:rPr>
          <w:rFonts w:ascii="Century Gothic" w:hAnsi="Century Gothic"/>
          <w:bCs/>
          <w:sz w:val="22"/>
          <w:szCs w:val="22"/>
          <w:lang w:val="fr-FR"/>
        </w:rPr>
        <w:t>le</w:t>
      </w:r>
      <w:r w:rsidR="009D3531" w:rsidRPr="009D3531">
        <w:rPr>
          <w:rFonts w:ascii="Century Gothic" w:hAnsi="Century Gothic"/>
          <w:b/>
          <w:bCs/>
          <w:sz w:val="22"/>
          <w:szCs w:val="22"/>
          <w:lang w:val="fr-FR"/>
        </w:rPr>
        <w:t xml:space="preserve"> </w:t>
      </w:r>
      <w:r w:rsidR="009D3531" w:rsidRPr="009D3531">
        <w:rPr>
          <w:rFonts w:ascii="Century Gothic" w:hAnsi="Century Gothic"/>
          <w:bCs/>
          <w:sz w:val="22"/>
          <w:szCs w:val="22"/>
          <w:lang w:val="fr-FR"/>
        </w:rPr>
        <w:t>‘Jour du dépassement de la Terre’</w:t>
      </w:r>
      <w:r w:rsidR="009D3531" w:rsidRPr="009D3531">
        <w:rPr>
          <w:rFonts w:ascii="Century Gothic" w:hAnsi="Century Gothic"/>
          <w:sz w:val="22"/>
          <w:szCs w:val="22"/>
          <w:lang w:val="fr-BE"/>
        </w:rPr>
        <w:t xml:space="preserve">. Un couperet qui tombe de plus en plus tôt chaque année et qui </w:t>
      </w:r>
      <w:r w:rsidR="009D3531" w:rsidRPr="009D3531">
        <w:rPr>
          <w:rFonts w:ascii="Century Gothic" w:hAnsi="Century Gothic"/>
          <w:sz w:val="22"/>
          <w:szCs w:val="22"/>
          <w:lang w:val="fr-FR"/>
        </w:rPr>
        <w:t xml:space="preserve">symbolise le moment où l'humanité </w:t>
      </w:r>
      <w:r w:rsidR="009D3531" w:rsidRPr="009D3531">
        <w:rPr>
          <w:rFonts w:ascii="Century Gothic" w:hAnsi="Century Gothic"/>
          <w:bCs/>
          <w:sz w:val="22"/>
          <w:szCs w:val="22"/>
          <w:lang w:val="fr-FR"/>
        </w:rPr>
        <w:t>a consommé l'ensemble des ressources que notre planète peut renouveler en une année.</w:t>
      </w:r>
      <w:r w:rsidR="00A74AF8">
        <w:rPr>
          <w:rFonts w:ascii="Century Gothic" w:hAnsi="Century Gothic"/>
          <w:bCs/>
          <w:sz w:val="22"/>
          <w:szCs w:val="22"/>
          <w:lang w:val="fr-FR"/>
        </w:rPr>
        <w:t xml:space="preserve"> </w:t>
      </w:r>
      <w:r w:rsidR="009D3531" w:rsidRPr="009D3531">
        <w:rPr>
          <w:rFonts w:ascii="Century Gothic" w:hAnsi="Century Gothic"/>
          <w:sz w:val="22"/>
          <w:szCs w:val="22"/>
          <w:lang w:val="fr-FR"/>
        </w:rPr>
        <w:t xml:space="preserve">Pour subvenir à nos besoins d’une année complète, il nous faudrait actuellement </w:t>
      </w:r>
      <w:r w:rsidR="009D3531" w:rsidRPr="009D3531">
        <w:rPr>
          <w:rFonts w:ascii="Century Gothic" w:hAnsi="Century Gothic"/>
          <w:bCs/>
          <w:sz w:val="22"/>
          <w:szCs w:val="22"/>
          <w:lang w:val="fr-FR"/>
        </w:rPr>
        <w:t>1,6 planète comme la Terre</w:t>
      </w:r>
      <w:r w:rsidR="009D3531" w:rsidRPr="009D3531">
        <w:rPr>
          <w:rFonts w:ascii="Century Gothic" w:hAnsi="Century Gothic"/>
          <w:sz w:val="22"/>
          <w:szCs w:val="22"/>
          <w:lang w:val="fr-FR"/>
        </w:rPr>
        <w:t>.</w:t>
      </w:r>
      <w:r w:rsidR="0084640B">
        <w:rPr>
          <w:rFonts w:ascii="Century Gothic" w:hAnsi="Century Gothic"/>
          <w:sz w:val="22"/>
          <w:szCs w:val="22"/>
          <w:lang w:val="fr-FR"/>
        </w:rPr>
        <w:t xml:space="preserve"> </w:t>
      </w:r>
      <w:r w:rsidR="009D3531" w:rsidRPr="009D3531">
        <w:rPr>
          <w:rFonts w:ascii="Century Gothic" w:hAnsi="Century Gothic"/>
          <w:sz w:val="22"/>
          <w:szCs w:val="22"/>
          <w:lang w:val="fr-FR"/>
        </w:rPr>
        <w:t xml:space="preserve">Les </w:t>
      </w:r>
      <w:r w:rsidR="00D66A8C">
        <w:rPr>
          <w:rFonts w:ascii="Century Gothic" w:hAnsi="Century Gothic"/>
          <w:sz w:val="22"/>
          <w:szCs w:val="22"/>
          <w:lang w:val="fr-FR"/>
        </w:rPr>
        <w:t xml:space="preserve">effets néfastes </w:t>
      </w:r>
      <w:r w:rsidR="0084640B">
        <w:rPr>
          <w:rFonts w:ascii="Century Gothic" w:hAnsi="Century Gothic"/>
          <w:sz w:val="22"/>
          <w:szCs w:val="22"/>
          <w:lang w:val="fr-FR"/>
        </w:rPr>
        <w:t>de l’activité humaine sont</w:t>
      </w:r>
      <w:r w:rsidR="009D3531" w:rsidRPr="009D3531">
        <w:rPr>
          <w:rFonts w:ascii="Century Gothic" w:hAnsi="Century Gothic"/>
          <w:sz w:val="22"/>
          <w:szCs w:val="22"/>
          <w:lang w:val="fr-FR"/>
        </w:rPr>
        <w:t xml:space="preserve"> de </w:t>
      </w:r>
      <w:r w:rsidR="009D3531">
        <w:rPr>
          <w:rFonts w:ascii="Century Gothic" w:hAnsi="Century Gothic"/>
          <w:sz w:val="22"/>
          <w:szCs w:val="22"/>
          <w:lang w:val="fr-FR"/>
        </w:rPr>
        <w:t xml:space="preserve">plus en plus </w:t>
      </w:r>
      <w:r w:rsidR="00313C7C">
        <w:rPr>
          <w:rFonts w:ascii="Century Gothic" w:hAnsi="Century Gothic"/>
          <w:sz w:val="22"/>
          <w:szCs w:val="22"/>
          <w:lang w:val="fr-FR"/>
        </w:rPr>
        <w:t>nombreu</w:t>
      </w:r>
      <w:r w:rsidR="00D66A8C">
        <w:rPr>
          <w:rFonts w:ascii="Century Gothic" w:hAnsi="Century Gothic"/>
          <w:sz w:val="22"/>
          <w:szCs w:val="22"/>
          <w:lang w:val="fr-FR"/>
        </w:rPr>
        <w:t>x,</w:t>
      </w:r>
      <w:r w:rsidR="00F75A63">
        <w:rPr>
          <w:rFonts w:ascii="Century Gothic" w:hAnsi="Century Gothic"/>
          <w:sz w:val="22"/>
          <w:szCs w:val="22"/>
          <w:lang w:val="fr-FR"/>
        </w:rPr>
        <w:t xml:space="preserve"> </w:t>
      </w:r>
      <w:r w:rsidR="0084640B">
        <w:rPr>
          <w:rFonts w:ascii="Century Gothic" w:hAnsi="Century Gothic"/>
          <w:sz w:val="22"/>
          <w:szCs w:val="22"/>
          <w:lang w:val="fr-FR"/>
        </w:rPr>
        <w:t xml:space="preserve">entre autres : </w:t>
      </w:r>
      <w:r w:rsidR="009D3531">
        <w:rPr>
          <w:rFonts w:ascii="Century Gothic" w:hAnsi="Century Gothic"/>
          <w:sz w:val="22"/>
          <w:szCs w:val="22"/>
          <w:lang w:val="fr-FR"/>
        </w:rPr>
        <w:t>é</w:t>
      </w:r>
      <w:r w:rsidR="009D3531" w:rsidRPr="009D3531">
        <w:rPr>
          <w:rFonts w:ascii="Century Gothic" w:hAnsi="Century Gothic"/>
          <w:sz w:val="22"/>
          <w:szCs w:val="22"/>
          <w:lang w:val="fr-FR"/>
        </w:rPr>
        <w:t>puisement des ressources naturelles</w:t>
      </w:r>
      <w:r w:rsidR="009D3531">
        <w:rPr>
          <w:rFonts w:ascii="Century Gothic" w:hAnsi="Century Gothic"/>
          <w:sz w:val="22"/>
          <w:szCs w:val="22"/>
          <w:lang w:val="fr-FR"/>
        </w:rPr>
        <w:t>, d</w:t>
      </w:r>
      <w:r w:rsidR="009D3531" w:rsidRPr="009D3531">
        <w:rPr>
          <w:rFonts w:ascii="Century Gothic" w:hAnsi="Century Gothic"/>
          <w:sz w:val="22"/>
          <w:szCs w:val="22"/>
          <w:lang w:val="fr-FR"/>
        </w:rPr>
        <w:t xml:space="preserve">ésertification, érosion des </w:t>
      </w:r>
      <w:r w:rsidR="00F75A63">
        <w:rPr>
          <w:rFonts w:ascii="Century Gothic" w:hAnsi="Century Gothic"/>
          <w:sz w:val="22"/>
          <w:szCs w:val="22"/>
          <w:lang w:val="fr-FR"/>
        </w:rPr>
        <w:t>sols,</w:t>
      </w:r>
      <w:r w:rsidR="0084640B">
        <w:rPr>
          <w:rFonts w:ascii="Century Gothic" w:hAnsi="Century Gothic"/>
          <w:sz w:val="22"/>
          <w:szCs w:val="22"/>
          <w:lang w:val="fr-FR"/>
        </w:rPr>
        <w:t xml:space="preserve"> </w:t>
      </w:r>
      <w:hyperlink r:id="rId7" w:history="1">
        <w:r w:rsidR="009D3531" w:rsidRPr="00A74AF8">
          <w:rPr>
            <w:rStyle w:val="Hyperlink"/>
            <w:rFonts w:ascii="Century Gothic" w:hAnsi="Century Gothic"/>
            <w:color w:val="auto"/>
            <w:sz w:val="22"/>
            <w:szCs w:val="22"/>
            <w:u w:val="none"/>
            <w:lang w:val="fr-FR"/>
          </w:rPr>
          <w:t>déforestation</w:t>
        </w:r>
      </w:hyperlink>
      <w:r w:rsidR="009D3531" w:rsidRPr="00A74AF8">
        <w:rPr>
          <w:rStyle w:val="Hyperlink"/>
          <w:rFonts w:ascii="Century Gothic" w:hAnsi="Century Gothic"/>
          <w:color w:val="auto"/>
          <w:sz w:val="22"/>
          <w:szCs w:val="22"/>
          <w:u w:val="none"/>
          <w:lang w:val="fr-FR"/>
        </w:rPr>
        <w:t>,</w:t>
      </w:r>
      <w:r w:rsidR="00A74AF8">
        <w:rPr>
          <w:rStyle w:val="Hyperlink"/>
          <w:rFonts w:ascii="Century Gothic" w:hAnsi="Century Gothic"/>
          <w:color w:val="auto"/>
          <w:sz w:val="22"/>
          <w:szCs w:val="22"/>
          <w:u w:val="none"/>
          <w:lang w:val="fr-FR"/>
        </w:rPr>
        <w:t xml:space="preserve"> </w:t>
      </w:r>
      <w:r w:rsidR="0084640B">
        <w:rPr>
          <w:rFonts w:ascii="Century Gothic" w:hAnsi="Century Gothic"/>
          <w:sz w:val="22"/>
          <w:szCs w:val="22"/>
          <w:lang w:val="fr-FR"/>
        </w:rPr>
        <w:t xml:space="preserve">réchauffement climatique, </w:t>
      </w:r>
      <w:r w:rsidR="009D3531" w:rsidRPr="00A74AF8">
        <w:rPr>
          <w:rStyle w:val="Hyperlink"/>
          <w:rFonts w:ascii="Century Gothic" w:hAnsi="Century Gothic"/>
          <w:color w:val="auto"/>
          <w:sz w:val="22"/>
          <w:szCs w:val="22"/>
          <w:u w:val="none"/>
          <w:lang w:val="fr-FR"/>
        </w:rPr>
        <w:t xml:space="preserve">augmentation tant en fréquence qu’en puissance des catastrophes naturelles, </w:t>
      </w:r>
      <w:r w:rsidR="00F75A63">
        <w:rPr>
          <w:rStyle w:val="Hyperlink"/>
          <w:rFonts w:ascii="Century Gothic" w:hAnsi="Century Gothic"/>
          <w:color w:val="auto"/>
          <w:sz w:val="22"/>
          <w:szCs w:val="22"/>
          <w:u w:val="none"/>
          <w:lang w:val="fr-FR"/>
        </w:rPr>
        <w:t xml:space="preserve">raréfaction et </w:t>
      </w:r>
      <w:r w:rsidR="009D3531" w:rsidRPr="00A74AF8">
        <w:rPr>
          <w:rStyle w:val="Hyperlink"/>
          <w:rFonts w:ascii="Century Gothic" w:hAnsi="Century Gothic"/>
          <w:color w:val="auto"/>
          <w:sz w:val="22"/>
          <w:szCs w:val="22"/>
          <w:u w:val="none"/>
          <w:lang w:val="fr-FR"/>
        </w:rPr>
        <w:t>pénurie d’eau, p</w:t>
      </w:r>
      <w:r w:rsidR="009D3531" w:rsidRPr="00A74AF8">
        <w:rPr>
          <w:rFonts w:ascii="Century Gothic" w:hAnsi="Century Gothic"/>
          <w:sz w:val="22"/>
          <w:szCs w:val="22"/>
          <w:lang w:val="fr-FR"/>
        </w:rPr>
        <w:t>erte de biodiversité</w:t>
      </w:r>
      <w:r w:rsidR="00A74AF8">
        <w:rPr>
          <w:rFonts w:ascii="Century Gothic" w:hAnsi="Century Gothic"/>
          <w:sz w:val="22"/>
          <w:szCs w:val="22"/>
          <w:lang w:val="fr-FR"/>
        </w:rPr>
        <w:t xml:space="preserve"> </w:t>
      </w:r>
      <w:r w:rsidR="00404858">
        <w:rPr>
          <w:rFonts w:ascii="Century Gothic" w:hAnsi="Century Gothic"/>
          <w:sz w:val="22"/>
          <w:szCs w:val="22"/>
          <w:lang w:val="fr-FR"/>
        </w:rPr>
        <w:t xml:space="preserve">(mettant en </w:t>
      </w:r>
      <w:r w:rsidR="009D3531" w:rsidRPr="009D3531">
        <w:rPr>
          <w:rFonts w:ascii="Century Gothic" w:hAnsi="Century Gothic"/>
          <w:sz w:val="22"/>
          <w:szCs w:val="22"/>
          <w:lang w:val="fr-FR"/>
        </w:rPr>
        <w:t>péril le bon fonctionnement des écosystèmes</w:t>
      </w:r>
      <w:r w:rsidR="00A74AF8">
        <w:rPr>
          <w:rFonts w:ascii="Century Gothic" w:hAnsi="Century Gothic"/>
          <w:sz w:val="22"/>
          <w:szCs w:val="22"/>
          <w:lang w:val="fr-FR"/>
        </w:rPr>
        <w:t>), p</w:t>
      </w:r>
      <w:r w:rsidR="009D3531" w:rsidRPr="009D3531">
        <w:rPr>
          <w:rFonts w:ascii="Century Gothic" w:hAnsi="Century Gothic"/>
          <w:sz w:val="22"/>
          <w:szCs w:val="22"/>
          <w:lang w:val="fr-FR"/>
        </w:rPr>
        <w:t>ollution sous toutes ses formes</w:t>
      </w:r>
      <w:r w:rsidR="00A74AF8">
        <w:rPr>
          <w:rFonts w:ascii="Century Gothic" w:hAnsi="Century Gothic"/>
          <w:sz w:val="22"/>
          <w:szCs w:val="22"/>
          <w:lang w:val="fr-FR"/>
        </w:rPr>
        <w:t>,</w:t>
      </w:r>
      <w:r w:rsidR="00D66A8C">
        <w:rPr>
          <w:rFonts w:ascii="Century Gothic" w:hAnsi="Century Gothic"/>
          <w:sz w:val="22"/>
          <w:szCs w:val="22"/>
          <w:lang w:val="fr-FR"/>
        </w:rPr>
        <w:t xml:space="preserve"> maltraitance animale,</w:t>
      </w:r>
      <w:r w:rsidR="00A74AF8">
        <w:rPr>
          <w:rFonts w:ascii="Century Gothic" w:hAnsi="Century Gothic"/>
          <w:sz w:val="22"/>
          <w:szCs w:val="22"/>
          <w:lang w:val="fr-FR"/>
        </w:rPr>
        <w:t>…</w:t>
      </w:r>
    </w:p>
    <w:p w14:paraId="6752DCC8" w14:textId="4C079DCF" w:rsidR="009D3531" w:rsidRPr="009D3531" w:rsidRDefault="009D3531" w:rsidP="009D3531">
      <w:pPr>
        <w:pStyle w:val="Geenafstand"/>
        <w:jc w:val="both"/>
        <w:rPr>
          <w:rFonts w:ascii="Century Gothic" w:hAnsi="Century Gothic"/>
          <w:sz w:val="22"/>
          <w:szCs w:val="22"/>
          <w:lang w:val="fr-FR"/>
        </w:rPr>
      </w:pPr>
      <w:r w:rsidRPr="009D3531">
        <w:rPr>
          <w:rFonts w:ascii="Century Gothic" w:hAnsi="Century Gothic"/>
          <w:sz w:val="22"/>
          <w:szCs w:val="22"/>
          <w:lang w:val="fr-FR"/>
        </w:rPr>
        <w:t>En bref, notre</w:t>
      </w:r>
      <w:r w:rsidRPr="009D3531">
        <w:rPr>
          <w:rFonts w:ascii="Century Gothic" w:hAnsi="Century Gothic"/>
          <w:b/>
          <w:sz w:val="22"/>
          <w:szCs w:val="22"/>
          <w:lang w:val="fr-FR"/>
        </w:rPr>
        <w:t xml:space="preserve"> </w:t>
      </w:r>
      <w:r w:rsidRPr="00A74AF8">
        <w:rPr>
          <w:rFonts w:ascii="Century Gothic" w:hAnsi="Century Gothic"/>
          <w:sz w:val="22"/>
          <w:szCs w:val="22"/>
          <w:lang w:val="fr-FR"/>
        </w:rPr>
        <w:t>empreinte écologique</w:t>
      </w:r>
      <w:r w:rsidRPr="009D3531">
        <w:rPr>
          <w:rFonts w:ascii="Century Gothic" w:hAnsi="Century Gothic"/>
          <w:sz w:val="22"/>
          <w:szCs w:val="22"/>
          <w:lang w:val="fr-FR"/>
        </w:rPr>
        <w:t xml:space="preserve"> devient insoutenable pour notre planète. Si tout le monde vivait au rythme des plus mauvais élèves, dont la Belgique fait partie, il faudrait non pas 1,6 planète/an, mais 4 à 5 planètes comme la Terre.</w:t>
      </w:r>
      <w:r w:rsidR="007E0AC4">
        <w:rPr>
          <w:rFonts w:ascii="Century Gothic" w:hAnsi="Century Gothic"/>
          <w:sz w:val="22"/>
          <w:szCs w:val="22"/>
          <w:lang w:val="fr-FR"/>
        </w:rPr>
        <w:t xml:space="preserve"> </w:t>
      </w:r>
      <w:r w:rsidRPr="009D3531">
        <w:rPr>
          <w:rFonts w:ascii="Century Gothic" w:hAnsi="Century Gothic"/>
          <w:sz w:val="22"/>
          <w:szCs w:val="22"/>
          <w:lang w:val="fr-FR"/>
        </w:rPr>
        <w:t xml:space="preserve">Pour l’instant, ce sont les pays </w:t>
      </w:r>
      <w:r w:rsidR="00A325F0">
        <w:rPr>
          <w:rFonts w:ascii="Century Gothic" w:hAnsi="Century Gothic"/>
          <w:sz w:val="22"/>
          <w:szCs w:val="22"/>
          <w:lang w:val="fr-FR"/>
        </w:rPr>
        <w:t>les plus pauvres</w:t>
      </w:r>
      <w:r w:rsidRPr="009D3531">
        <w:rPr>
          <w:rFonts w:ascii="Century Gothic" w:hAnsi="Century Gothic"/>
          <w:sz w:val="22"/>
          <w:szCs w:val="22"/>
          <w:lang w:val="fr-FR"/>
        </w:rPr>
        <w:t xml:space="preserve"> qui empêchent la note d’être plus salée. </w:t>
      </w:r>
      <w:r w:rsidR="00313C7C">
        <w:rPr>
          <w:rFonts w:ascii="Century Gothic" w:hAnsi="Century Gothic"/>
          <w:sz w:val="22"/>
          <w:szCs w:val="22"/>
          <w:lang w:val="fr-FR"/>
        </w:rPr>
        <w:t>C</w:t>
      </w:r>
      <w:r w:rsidRPr="009D3531">
        <w:rPr>
          <w:rFonts w:ascii="Century Gothic" w:hAnsi="Century Gothic"/>
          <w:sz w:val="22"/>
          <w:szCs w:val="22"/>
          <w:lang w:val="fr-FR"/>
        </w:rPr>
        <w:t>ette triste ironie nous enseigne au moins 2 choses :</w:t>
      </w:r>
    </w:p>
    <w:p w14:paraId="70ECD160" w14:textId="0E7EC871" w:rsidR="009D3531" w:rsidRPr="009D3531" w:rsidRDefault="009D3531" w:rsidP="009D3531">
      <w:pPr>
        <w:pStyle w:val="Geenafstand"/>
        <w:jc w:val="both"/>
        <w:rPr>
          <w:rFonts w:ascii="Century Gothic" w:hAnsi="Century Gothic"/>
          <w:sz w:val="22"/>
          <w:szCs w:val="22"/>
          <w:lang w:val="fr-FR"/>
        </w:rPr>
      </w:pPr>
      <w:r w:rsidRPr="009D3531">
        <w:rPr>
          <w:rFonts w:ascii="Century Gothic" w:hAnsi="Century Gothic"/>
          <w:sz w:val="22"/>
          <w:szCs w:val="22"/>
          <w:lang w:val="fr-FR"/>
        </w:rPr>
        <w:t>1°) le mode de développement des pays riches n</w:t>
      </w:r>
      <w:r w:rsidR="00A74AF8">
        <w:rPr>
          <w:rFonts w:ascii="Century Gothic" w:hAnsi="Century Gothic"/>
          <w:sz w:val="22"/>
          <w:szCs w:val="22"/>
          <w:lang w:val="fr-FR"/>
        </w:rPr>
        <w:t>’est pas viable</w:t>
      </w:r>
      <w:r w:rsidR="007E0AC4">
        <w:rPr>
          <w:rFonts w:ascii="Century Gothic" w:hAnsi="Century Gothic"/>
          <w:sz w:val="22"/>
          <w:szCs w:val="22"/>
          <w:lang w:val="fr-FR"/>
        </w:rPr>
        <w:t xml:space="preserve"> pour la planète</w:t>
      </w:r>
      <w:r w:rsidR="00A74AF8">
        <w:rPr>
          <w:rFonts w:ascii="Century Gothic" w:hAnsi="Century Gothic"/>
          <w:sz w:val="22"/>
          <w:szCs w:val="22"/>
          <w:lang w:val="fr-FR"/>
        </w:rPr>
        <w:t>,</w:t>
      </w:r>
    </w:p>
    <w:p w14:paraId="48293F38" w14:textId="715464B7" w:rsidR="009D3531" w:rsidRPr="009D3531" w:rsidRDefault="009D3531" w:rsidP="009D3531">
      <w:pPr>
        <w:pStyle w:val="Geenafstand"/>
        <w:jc w:val="both"/>
        <w:rPr>
          <w:rFonts w:ascii="Century Gothic" w:hAnsi="Century Gothic"/>
          <w:sz w:val="22"/>
          <w:szCs w:val="22"/>
          <w:lang w:val="fr-FR"/>
        </w:rPr>
      </w:pPr>
      <w:r w:rsidRPr="009D3531">
        <w:rPr>
          <w:rFonts w:ascii="Century Gothic" w:hAnsi="Century Gothic"/>
          <w:sz w:val="22"/>
          <w:szCs w:val="22"/>
          <w:lang w:val="fr-FR"/>
        </w:rPr>
        <w:t>2°) les inégalités entre riches et pauvres sont de plus en plus marquées =&gt; 17% de la population mondiale consomme +- 80% des ressources mondiales</w:t>
      </w:r>
      <w:r w:rsidR="00A74AF8">
        <w:rPr>
          <w:rFonts w:ascii="Century Gothic" w:hAnsi="Century Gothic"/>
          <w:sz w:val="22"/>
          <w:szCs w:val="22"/>
          <w:lang w:val="fr-FR"/>
        </w:rPr>
        <w:t>.</w:t>
      </w:r>
    </w:p>
    <w:p w14:paraId="716B1E2F" w14:textId="0863B3E7" w:rsidR="009D3531" w:rsidRPr="009D3531" w:rsidRDefault="009D3531" w:rsidP="009D3531">
      <w:pPr>
        <w:pStyle w:val="Geenafstand"/>
        <w:jc w:val="both"/>
        <w:rPr>
          <w:rFonts w:ascii="Century Gothic" w:hAnsi="Century Gothic"/>
          <w:sz w:val="22"/>
          <w:szCs w:val="22"/>
          <w:lang w:val="fr-FR"/>
        </w:rPr>
      </w:pPr>
      <w:r w:rsidRPr="009D3531">
        <w:rPr>
          <w:rFonts w:ascii="Century Gothic" w:hAnsi="Century Gothic"/>
          <w:sz w:val="22"/>
          <w:szCs w:val="22"/>
          <w:lang w:val="fr-FR"/>
        </w:rPr>
        <w:t>Au désastre écologique s’</w:t>
      </w:r>
      <w:r w:rsidR="00A158AB">
        <w:rPr>
          <w:rFonts w:ascii="Century Gothic" w:hAnsi="Century Gothic"/>
          <w:sz w:val="22"/>
          <w:szCs w:val="22"/>
          <w:lang w:val="fr-FR"/>
        </w:rPr>
        <w:t xml:space="preserve">ajoute donc aussi un </w:t>
      </w:r>
      <w:r w:rsidRPr="009D3531">
        <w:rPr>
          <w:rFonts w:ascii="Century Gothic" w:hAnsi="Century Gothic"/>
          <w:sz w:val="22"/>
          <w:szCs w:val="22"/>
          <w:lang w:val="fr-FR"/>
        </w:rPr>
        <w:t>désastre humain et social.</w:t>
      </w:r>
    </w:p>
    <w:p w14:paraId="4495B902" w14:textId="77777777" w:rsidR="00D36BFE" w:rsidRPr="00EE1C19" w:rsidRDefault="00D36BFE" w:rsidP="009D3531">
      <w:pPr>
        <w:pStyle w:val="Geenafstand"/>
        <w:jc w:val="both"/>
        <w:rPr>
          <w:rFonts w:ascii="Century Gothic" w:hAnsi="Century Gothic"/>
          <w:sz w:val="14"/>
          <w:szCs w:val="14"/>
          <w:lang w:val="fr-FR"/>
        </w:rPr>
      </w:pPr>
    </w:p>
    <w:p w14:paraId="43E78FC5" w14:textId="29A9CCD6" w:rsidR="004039DC" w:rsidRPr="00EE1C19" w:rsidRDefault="004039DC" w:rsidP="004039DC">
      <w:pPr>
        <w:spacing w:before="120"/>
        <w:jc w:val="both"/>
        <w:rPr>
          <w:rStyle w:val="Zwaar"/>
          <w:rFonts w:ascii="Century Gothic" w:hAnsi="Century Gothic"/>
          <w:color w:val="auto"/>
          <w:sz w:val="20"/>
          <w:szCs w:val="20"/>
          <w:u w:val="single"/>
          <w:lang w:val="fr-BE"/>
        </w:rPr>
      </w:pPr>
      <w:r>
        <w:rPr>
          <w:rStyle w:val="Zwaar"/>
          <w:rFonts w:ascii="Century Gothic" w:hAnsi="Century Gothic"/>
          <w:color w:val="auto"/>
          <w:sz w:val="20"/>
          <w:szCs w:val="20"/>
          <w:u w:val="single"/>
          <w:lang w:val="fr-BE"/>
        </w:rPr>
        <w:t>Réactions</w:t>
      </w:r>
    </w:p>
    <w:p w14:paraId="3B3BD25C" w14:textId="6D494A37" w:rsidR="009D3531" w:rsidRDefault="009D3531" w:rsidP="009D3531">
      <w:pPr>
        <w:pStyle w:val="Geenafstand"/>
        <w:jc w:val="both"/>
        <w:rPr>
          <w:rFonts w:ascii="Century Gothic" w:hAnsi="Century Gothic"/>
          <w:sz w:val="22"/>
          <w:szCs w:val="22"/>
          <w:lang w:val="fr-FR"/>
        </w:rPr>
      </w:pPr>
      <w:r w:rsidRPr="009D3531">
        <w:rPr>
          <w:rFonts w:ascii="Century Gothic" w:hAnsi="Century Gothic"/>
          <w:sz w:val="22"/>
          <w:szCs w:val="22"/>
          <w:lang w:val="fr-FR"/>
        </w:rPr>
        <w:t>Face à cet état des lieux, on observe diverses réactions :</w:t>
      </w:r>
      <w:r w:rsidR="00404858">
        <w:rPr>
          <w:rFonts w:ascii="Century Gothic" w:hAnsi="Century Gothic"/>
          <w:sz w:val="22"/>
          <w:szCs w:val="22"/>
          <w:lang w:val="fr-FR"/>
        </w:rPr>
        <w:t xml:space="preserve"> </w:t>
      </w:r>
      <w:r w:rsidR="007E0AC4">
        <w:rPr>
          <w:rFonts w:ascii="Century Gothic" w:hAnsi="Century Gothic"/>
          <w:sz w:val="22"/>
          <w:szCs w:val="22"/>
          <w:lang w:val="fr-FR"/>
        </w:rPr>
        <w:t xml:space="preserve">minimiser, voire </w:t>
      </w:r>
      <w:r w:rsidR="00404858">
        <w:rPr>
          <w:rFonts w:ascii="Century Gothic" w:hAnsi="Century Gothic"/>
          <w:sz w:val="22"/>
          <w:szCs w:val="22"/>
          <w:lang w:val="fr-FR"/>
        </w:rPr>
        <w:t xml:space="preserve">nier l’évidence / </w:t>
      </w:r>
      <w:r w:rsidR="007E0AC4">
        <w:rPr>
          <w:rFonts w:ascii="Century Gothic" w:hAnsi="Century Gothic"/>
          <w:sz w:val="22"/>
          <w:szCs w:val="22"/>
          <w:lang w:val="fr-FR"/>
        </w:rPr>
        <w:t>i</w:t>
      </w:r>
      <w:r w:rsidR="00845A08">
        <w:rPr>
          <w:rFonts w:ascii="Century Gothic" w:hAnsi="Century Gothic"/>
          <w:sz w:val="22"/>
          <w:szCs w:val="22"/>
          <w:lang w:val="fr-FR"/>
        </w:rPr>
        <w:t>ndifférence</w:t>
      </w:r>
      <w:r w:rsidR="007E0AC4">
        <w:rPr>
          <w:rFonts w:ascii="Century Gothic" w:hAnsi="Century Gothic"/>
          <w:sz w:val="22"/>
          <w:szCs w:val="22"/>
          <w:lang w:val="fr-FR"/>
        </w:rPr>
        <w:t xml:space="preserve"> </w:t>
      </w:r>
      <w:r w:rsidR="00404858">
        <w:rPr>
          <w:rFonts w:ascii="Century Gothic" w:hAnsi="Century Gothic"/>
          <w:sz w:val="22"/>
          <w:szCs w:val="22"/>
          <w:lang w:val="fr-FR"/>
        </w:rPr>
        <w:t xml:space="preserve">/ </w:t>
      </w:r>
      <w:r w:rsidR="007E0AC4">
        <w:rPr>
          <w:rFonts w:ascii="Century Gothic" w:hAnsi="Century Gothic"/>
          <w:sz w:val="22"/>
          <w:szCs w:val="22"/>
          <w:lang w:val="fr-FR"/>
        </w:rPr>
        <w:t xml:space="preserve">résignation, </w:t>
      </w:r>
      <w:r w:rsidR="00404858">
        <w:rPr>
          <w:rFonts w:ascii="Century Gothic" w:hAnsi="Century Gothic"/>
          <w:sz w:val="22"/>
          <w:szCs w:val="22"/>
          <w:lang w:val="fr-FR"/>
        </w:rPr>
        <w:t>fatalisme /</w:t>
      </w:r>
      <w:r w:rsidR="00845A08">
        <w:rPr>
          <w:rFonts w:ascii="Century Gothic" w:hAnsi="Century Gothic"/>
          <w:sz w:val="22"/>
          <w:szCs w:val="22"/>
          <w:lang w:val="fr-FR"/>
        </w:rPr>
        <w:t xml:space="preserve"> y voir des signes des temps et peut-être même s’en réjouir ( ?)</w:t>
      </w:r>
      <w:r w:rsidR="007E0AC4">
        <w:rPr>
          <w:rFonts w:ascii="Century Gothic" w:hAnsi="Century Gothic"/>
          <w:sz w:val="22"/>
          <w:szCs w:val="22"/>
          <w:lang w:val="fr-FR"/>
        </w:rPr>
        <w:t> : ‘c’est écrit’, ‘</w:t>
      </w:r>
      <w:r w:rsidR="00845A08">
        <w:rPr>
          <w:rFonts w:ascii="Century Gothic" w:hAnsi="Century Gothic"/>
          <w:sz w:val="22"/>
          <w:szCs w:val="22"/>
          <w:lang w:val="fr-FR"/>
        </w:rPr>
        <w:t>Jésus revient bientôt</w:t>
      </w:r>
      <w:r w:rsidR="007E0AC4">
        <w:rPr>
          <w:rFonts w:ascii="Century Gothic" w:hAnsi="Century Gothic"/>
          <w:sz w:val="22"/>
          <w:szCs w:val="22"/>
          <w:lang w:val="fr-FR"/>
        </w:rPr>
        <w:t>’</w:t>
      </w:r>
      <w:r w:rsidR="00845A08">
        <w:rPr>
          <w:rFonts w:ascii="Century Gothic" w:hAnsi="Century Gothic"/>
          <w:sz w:val="22"/>
          <w:szCs w:val="22"/>
          <w:lang w:val="fr-FR"/>
        </w:rPr>
        <w:t xml:space="preserve"> / </w:t>
      </w:r>
      <w:r w:rsidRPr="009D3531">
        <w:rPr>
          <w:rFonts w:ascii="Century Gothic" w:hAnsi="Century Gothic"/>
          <w:sz w:val="22"/>
          <w:szCs w:val="22"/>
          <w:lang w:val="fr-FR"/>
        </w:rPr>
        <w:t>soutenir à tout prix le mythe du progrès</w:t>
      </w:r>
      <w:r w:rsidR="00845A08">
        <w:rPr>
          <w:rFonts w:ascii="Century Gothic" w:hAnsi="Century Gothic"/>
          <w:sz w:val="22"/>
          <w:szCs w:val="22"/>
          <w:lang w:val="fr-FR"/>
        </w:rPr>
        <w:t xml:space="preserve"> (</w:t>
      </w:r>
      <w:r w:rsidRPr="009D3531">
        <w:rPr>
          <w:rFonts w:ascii="Century Gothic" w:hAnsi="Century Gothic"/>
          <w:sz w:val="22"/>
          <w:szCs w:val="22"/>
          <w:lang w:val="fr-FR"/>
        </w:rPr>
        <w:t>la science et la technologie arriveront à tout résoudre</w:t>
      </w:r>
      <w:r w:rsidR="00845A08">
        <w:rPr>
          <w:rFonts w:ascii="Century Gothic" w:hAnsi="Century Gothic"/>
          <w:sz w:val="22"/>
          <w:szCs w:val="22"/>
          <w:lang w:val="fr-FR"/>
        </w:rPr>
        <w:t>)</w:t>
      </w:r>
      <w:r w:rsidR="00404858">
        <w:rPr>
          <w:rFonts w:ascii="Century Gothic" w:hAnsi="Century Gothic"/>
          <w:sz w:val="22"/>
          <w:szCs w:val="22"/>
          <w:lang w:val="fr-FR"/>
        </w:rPr>
        <w:t xml:space="preserve"> / </w:t>
      </w:r>
      <w:r w:rsidR="00A158AB">
        <w:rPr>
          <w:rFonts w:ascii="Century Gothic" w:hAnsi="Century Gothic"/>
          <w:sz w:val="22"/>
          <w:szCs w:val="22"/>
          <w:lang w:val="fr-FR"/>
        </w:rPr>
        <w:t>considérer</w:t>
      </w:r>
      <w:r w:rsidR="00404858">
        <w:rPr>
          <w:rFonts w:ascii="Century Gothic" w:hAnsi="Century Gothic"/>
          <w:sz w:val="22"/>
          <w:szCs w:val="22"/>
          <w:lang w:val="fr-FR"/>
        </w:rPr>
        <w:t xml:space="preserve"> qu</w:t>
      </w:r>
      <w:r w:rsidRPr="009D3531">
        <w:rPr>
          <w:rFonts w:ascii="Century Gothic" w:hAnsi="Century Gothic"/>
          <w:sz w:val="22"/>
          <w:szCs w:val="22"/>
          <w:lang w:val="fr-FR"/>
        </w:rPr>
        <w:t>e le vrai problème, c’est l’être humain</w:t>
      </w:r>
      <w:r w:rsidR="005F2B3B">
        <w:rPr>
          <w:rFonts w:ascii="Century Gothic" w:hAnsi="Century Gothic"/>
          <w:sz w:val="22"/>
          <w:szCs w:val="22"/>
          <w:lang w:val="fr-FR"/>
        </w:rPr>
        <w:t xml:space="preserve"> (N.B. : </w:t>
      </w:r>
      <w:r w:rsidR="005F2B3B" w:rsidRPr="009D3531">
        <w:rPr>
          <w:rFonts w:ascii="Century Gothic" w:hAnsi="Century Gothic"/>
          <w:sz w:val="22"/>
          <w:szCs w:val="22"/>
          <w:lang w:val="fr-FR"/>
        </w:rPr>
        <w:t>la Bible nous dit que Dieu, lui-même, a eu</w:t>
      </w:r>
      <w:r w:rsidR="005F2B3B">
        <w:rPr>
          <w:rFonts w:ascii="Century Gothic" w:hAnsi="Century Gothic"/>
          <w:sz w:val="22"/>
          <w:szCs w:val="22"/>
          <w:lang w:val="fr-FR"/>
        </w:rPr>
        <w:t xml:space="preserve"> cette pensée</w:t>
      </w:r>
      <w:r w:rsidR="005F2B3B" w:rsidRPr="009D3531">
        <w:rPr>
          <w:rFonts w:ascii="Century Gothic" w:hAnsi="Century Gothic"/>
          <w:sz w:val="22"/>
          <w:szCs w:val="22"/>
          <w:lang w:val="fr-FR"/>
        </w:rPr>
        <w:t xml:space="preserve"> au temps de Noé, tant le mal ‘était grand sur la terre’, </w:t>
      </w:r>
      <w:r w:rsidR="005F2B3B" w:rsidRPr="00604E2B">
        <w:rPr>
          <w:rFonts w:ascii="Century Gothic" w:hAnsi="Century Gothic"/>
          <w:color w:val="4472C4" w:themeColor="accent1"/>
          <w:sz w:val="22"/>
          <w:szCs w:val="22"/>
          <w:lang w:val="fr-FR"/>
        </w:rPr>
        <w:t>« Le Seigneur regretta d’avoir fait les humains sur la terre, et son cœur fut affligé. »</w:t>
      </w:r>
      <w:r w:rsidR="005F2B3B" w:rsidRPr="009D3531">
        <w:rPr>
          <w:rFonts w:ascii="Century Gothic" w:hAnsi="Century Gothic"/>
          <w:sz w:val="22"/>
          <w:szCs w:val="22"/>
          <w:lang w:val="fr-FR"/>
        </w:rPr>
        <w:t xml:space="preserve"> (</w:t>
      </w:r>
      <w:proofErr w:type="spellStart"/>
      <w:r w:rsidR="005F2B3B" w:rsidRPr="009D3531">
        <w:rPr>
          <w:rFonts w:ascii="Century Gothic" w:hAnsi="Century Gothic"/>
          <w:sz w:val="22"/>
          <w:szCs w:val="22"/>
          <w:lang w:val="fr-FR"/>
        </w:rPr>
        <w:t>Gn</w:t>
      </w:r>
      <w:proofErr w:type="spellEnd"/>
      <w:r w:rsidR="005F2B3B" w:rsidRPr="009D3531">
        <w:rPr>
          <w:rFonts w:ascii="Century Gothic" w:hAnsi="Century Gothic"/>
          <w:sz w:val="22"/>
          <w:szCs w:val="22"/>
          <w:lang w:val="fr-FR"/>
        </w:rPr>
        <w:t xml:space="preserve"> 6.5-6</w:t>
      </w:r>
      <w:r w:rsidR="005F2B3B">
        <w:rPr>
          <w:rFonts w:ascii="Century Gothic" w:hAnsi="Century Gothic"/>
          <w:sz w:val="22"/>
          <w:szCs w:val="22"/>
          <w:lang w:val="fr-FR"/>
        </w:rPr>
        <w:t>))</w:t>
      </w:r>
      <w:r w:rsidR="00845A08">
        <w:rPr>
          <w:rFonts w:ascii="Century Gothic" w:hAnsi="Century Gothic"/>
          <w:sz w:val="22"/>
          <w:szCs w:val="22"/>
          <w:lang w:val="fr-FR"/>
        </w:rPr>
        <w:t xml:space="preserve"> /</w:t>
      </w:r>
      <w:r w:rsidR="007E0AC4">
        <w:rPr>
          <w:rFonts w:ascii="Century Gothic" w:hAnsi="Century Gothic"/>
          <w:sz w:val="22"/>
          <w:szCs w:val="22"/>
          <w:lang w:val="fr-FR"/>
        </w:rPr>
        <w:t xml:space="preserve"> avoir une attitude écoresponsable et </w:t>
      </w:r>
      <w:r w:rsidRPr="009D3531">
        <w:rPr>
          <w:rFonts w:ascii="Century Gothic" w:hAnsi="Century Gothic"/>
          <w:sz w:val="22"/>
          <w:szCs w:val="22"/>
          <w:lang w:val="fr-FR"/>
        </w:rPr>
        <w:t>contribuer à faire changer les choses positivement et durablement</w:t>
      </w:r>
      <w:r w:rsidR="007E0AC4">
        <w:rPr>
          <w:rFonts w:ascii="Century Gothic" w:hAnsi="Century Gothic"/>
          <w:sz w:val="22"/>
          <w:szCs w:val="22"/>
          <w:lang w:val="fr-FR"/>
        </w:rPr>
        <w:t xml:space="preserve"> (</w:t>
      </w:r>
      <w:r w:rsidRPr="009D3531">
        <w:rPr>
          <w:rFonts w:ascii="Century Gothic" w:hAnsi="Century Gothic"/>
          <w:sz w:val="22"/>
          <w:szCs w:val="22"/>
          <w:lang w:val="fr-FR"/>
        </w:rPr>
        <w:t xml:space="preserve">recyclage, énergies renouvelables, agriculture </w:t>
      </w:r>
      <w:r w:rsidR="00975855">
        <w:rPr>
          <w:rFonts w:ascii="Century Gothic" w:hAnsi="Century Gothic"/>
          <w:sz w:val="22"/>
          <w:szCs w:val="22"/>
          <w:lang w:val="fr-FR"/>
        </w:rPr>
        <w:t xml:space="preserve">raisonnée et </w:t>
      </w:r>
      <w:r w:rsidRPr="009D3531">
        <w:rPr>
          <w:rFonts w:ascii="Century Gothic" w:hAnsi="Century Gothic"/>
          <w:sz w:val="22"/>
          <w:szCs w:val="22"/>
          <w:lang w:val="fr-FR"/>
        </w:rPr>
        <w:t xml:space="preserve">biologique, commerce équitable, </w:t>
      </w:r>
      <w:r w:rsidR="007E0AC4">
        <w:rPr>
          <w:rFonts w:ascii="Century Gothic" w:hAnsi="Century Gothic"/>
          <w:sz w:val="22"/>
          <w:szCs w:val="22"/>
          <w:lang w:val="fr-FR"/>
        </w:rPr>
        <w:t xml:space="preserve">circuits courts, </w:t>
      </w:r>
      <w:r w:rsidRPr="009D3531">
        <w:rPr>
          <w:rFonts w:ascii="Century Gothic" w:hAnsi="Century Gothic"/>
          <w:sz w:val="22"/>
          <w:szCs w:val="22"/>
          <w:lang w:val="fr-FR"/>
        </w:rPr>
        <w:t xml:space="preserve">respect du bien-être animal,… </w:t>
      </w:r>
      <w:r w:rsidR="007A4AFF">
        <w:rPr>
          <w:rFonts w:ascii="Century Gothic" w:hAnsi="Century Gothic"/>
          <w:sz w:val="22"/>
          <w:szCs w:val="22"/>
          <w:lang w:val="fr-FR"/>
        </w:rPr>
        <w:t xml:space="preserve">autant de </w:t>
      </w:r>
      <w:r w:rsidRPr="009D3531">
        <w:rPr>
          <w:rFonts w:ascii="Century Gothic" w:hAnsi="Century Gothic"/>
          <w:sz w:val="22"/>
          <w:szCs w:val="22"/>
          <w:lang w:val="fr-FR"/>
        </w:rPr>
        <w:t xml:space="preserve">solutions </w:t>
      </w:r>
      <w:r w:rsidR="00A04A1F">
        <w:rPr>
          <w:rFonts w:ascii="Century Gothic" w:hAnsi="Century Gothic"/>
          <w:sz w:val="22"/>
          <w:szCs w:val="22"/>
          <w:lang w:val="fr-FR"/>
        </w:rPr>
        <w:t xml:space="preserve">qui </w:t>
      </w:r>
      <w:r w:rsidRPr="009D3531">
        <w:rPr>
          <w:rFonts w:ascii="Century Gothic" w:hAnsi="Century Gothic"/>
          <w:sz w:val="22"/>
          <w:szCs w:val="22"/>
          <w:lang w:val="fr-FR"/>
        </w:rPr>
        <w:t>s’intègre</w:t>
      </w:r>
      <w:r w:rsidR="00A04A1F">
        <w:rPr>
          <w:rFonts w:ascii="Century Gothic" w:hAnsi="Century Gothic"/>
          <w:sz w:val="22"/>
          <w:szCs w:val="22"/>
          <w:lang w:val="fr-FR"/>
        </w:rPr>
        <w:t>nt</w:t>
      </w:r>
      <w:r w:rsidRPr="009D3531">
        <w:rPr>
          <w:rFonts w:ascii="Century Gothic" w:hAnsi="Century Gothic"/>
          <w:sz w:val="22"/>
          <w:szCs w:val="22"/>
          <w:lang w:val="fr-FR"/>
        </w:rPr>
        <w:t xml:space="preserve"> dans un concept global</w:t>
      </w:r>
      <w:r w:rsidR="00A04A1F">
        <w:rPr>
          <w:rFonts w:ascii="Century Gothic" w:hAnsi="Century Gothic"/>
          <w:sz w:val="22"/>
          <w:szCs w:val="22"/>
          <w:lang w:val="fr-FR"/>
        </w:rPr>
        <w:t xml:space="preserve"> appelé</w:t>
      </w:r>
      <w:r w:rsidR="00975855">
        <w:rPr>
          <w:rFonts w:ascii="Century Gothic" w:hAnsi="Century Gothic"/>
          <w:sz w:val="22"/>
          <w:szCs w:val="22"/>
          <w:lang w:val="fr-FR"/>
        </w:rPr>
        <w:t xml:space="preserve"> « </w:t>
      </w:r>
      <w:r w:rsidR="00975855" w:rsidRPr="00F75A63">
        <w:rPr>
          <w:rFonts w:ascii="Century Gothic" w:hAnsi="Century Gothic"/>
          <w:sz w:val="22"/>
          <w:szCs w:val="22"/>
          <w:lang w:val="fr-FR"/>
        </w:rPr>
        <w:t>d</w:t>
      </w:r>
      <w:r w:rsidRPr="00F75A63">
        <w:rPr>
          <w:rFonts w:ascii="Century Gothic" w:hAnsi="Century Gothic"/>
          <w:sz w:val="22"/>
          <w:szCs w:val="22"/>
          <w:lang w:val="fr-FR"/>
        </w:rPr>
        <w:t>éveloppement durable</w:t>
      </w:r>
      <w:r w:rsidR="00975855" w:rsidRPr="00F75A63">
        <w:rPr>
          <w:rFonts w:ascii="Century Gothic" w:hAnsi="Century Gothic"/>
          <w:sz w:val="22"/>
          <w:szCs w:val="22"/>
          <w:lang w:val="fr-FR"/>
        </w:rPr>
        <w:t> »</w:t>
      </w:r>
      <w:r w:rsidR="00A04A1F">
        <w:rPr>
          <w:rFonts w:ascii="Century Gothic" w:hAnsi="Century Gothic"/>
          <w:sz w:val="22"/>
          <w:szCs w:val="22"/>
          <w:lang w:val="fr-FR"/>
        </w:rPr>
        <w:t>) /..</w:t>
      </w:r>
      <w:r w:rsidRPr="00F75A63">
        <w:rPr>
          <w:rFonts w:ascii="Century Gothic" w:hAnsi="Century Gothic"/>
          <w:sz w:val="22"/>
          <w:szCs w:val="22"/>
          <w:lang w:val="fr-FR"/>
        </w:rPr>
        <w:t>.</w:t>
      </w:r>
    </w:p>
    <w:p w14:paraId="411E3ACF" w14:textId="77777777" w:rsidR="001A0805" w:rsidRPr="001A0805" w:rsidRDefault="001A0805" w:rsidP="009D3531">
      <w:pPr>
        <w:pStyle w:val="Geenafstand"/>
        <w:jc w:val="both"/>
        <w:rPr>
          <w:rFonts w:ascii="Century Gothic" w:hAnsi="Century Gothic"/>
          <w:sz w:val="20"/>
          <w:szCs w:val="20"/>
          <w:lang w:val="fr-FR"/>
        </w:rPr>
      </w:pPr>
    </w:p>
    <w:p w14:paraId="4E5E811B" w14:textId="5A9F1758" w:rsidR="001A0805" w:rsidRPr="006272DB"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1A8BBCE1" w14:textId="77777777" w:rsidR="001A0805"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Quel intérêt, quelle importance accordes-tu à l’écologie ? Quelle place tient-elle dans ta vie ?</w:t>
      </w:r>
    </w:p>
    <w:p w14:paraId="7DD9D5EE" w14:textId="77777777" w:rsidR="001A0805"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Comment, toi-même, réagis-tu et agis-tu par rapport à l’état des lieux de notre planète ?</w:t>
      </w:r>
    </w:p>
    <w:p w14:paraId="28F115A1" w14:textId="77777777" w:rsidR="001A0805"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 xml:space="preserve">► </w:t>
      </w:r>
      <w:r>
        <w:rPr>
          <w:rFonts w:ascii="Century Gothic" w:hAnsi="Century Gothic"/>
          <w:color w:val="C00000"/>
          <w:sz w:val="21"/>
          <w:szCs w:val="21"/>
          <w:lang w:val="fr-BE"/>
        </w:rPr>
        <w:t>Selon toi, la foi chrétienne implique-t-elle nécessairement une conscience écologique ? Motive et justifie ta réponse.</w:t>
      </w:r>
    </w:p>
    <w:p w14:paraId="43D7993B" w14:textId="3B0FB9AD" w:rsidR="001A0805" w:rsidRDefault="001A0805" w:rsidP="001A080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L’Église devrait-elle se préoccuper, s’occuper d’écologie ? Pourquoi (pas) ? Qu’en est-il (concrètement) dans ton église ?</w:t>
      </w:r>
    </w:p>
    <w:p w14:paraId="06EA538B" w14:textId="77777777" w:rsidR="00BA48C5" w:rsidRDefault="00A04A1F" w:rsidP="00A04A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À méditer et à </w:t>
      </w:r>
      <w:r w:rsidR="00BA48C5">
        <w:rPr>
          <w:rFonts w:ascii="Century Gothic" w:hAnsi="Century Gothic"/>
          <w:color w:val="C00000"/>
          <w:sz w:val="21"/>
          <w:szCs w:val="21"/>
          <w:lang w:val="fr-BE"/>
        </w:rPr>
        <w:t>commenter :</w:t>
      </w:r>
    </w:p>
    <w:p w14:paraId="2FCEB4E9" w14:textId="77777777" w:rsidR="00BA48C5" w:rsidRPr="00A325F0" w:rsidRDefault="00BA48C5" w:rsidP="00A04A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1F3864" w:themeColor="accent1" w:themeShade="80"/>
          <w:sz w:val="21"/>
          <w:szCs w:val="21"/>
          <w:lang w:val="fr-BE"/>
        </w:rPr>
      </w:pPr>
      <w:r w:rsidRPr="00A325F0">
        <w:rPr>
          <w:rFonts w:ascii="Century Gothic" w:hAnsi="Century Gothic"/>
          <w:color w:val="1F3864" w:themeColor="accent1" w:themeShade="80"/>
          <w:sz w:val="21"/>
          <w:szCs w:val="21"/>
          <w:lang w:val="fr-BE"/>
        </w:rPr>
        <w:t>- « Notre manière de nous traiter les uns les autres reflète notre manière de traiter notre planète » (</w:t>
      </w:r>
      <w:proofErr w:type="spellStart"/>
      <w:r w:rsidRPr="00A325F0">
        <w:rPr>
          <w:rFonts w:ascii="Century Gothic" w:hAnsi="Century Gothic"/>
          <w:color w:val="1F3864" w:themeColor="accent1" w:themeShade="80"/>
          <w:sz w:val="21"/>
          <w:szCs w:val="21"/>
          <w:lang w:val="fr-BE"/>
        </w:rPr>
        <w:t>Bartholomeos</w:t>
      </w:r>
      <w:proofErr w:type="spellEnd"/>
      <w:r w:rsidRPr="00A325F0">
        <w:rPr>
          <w:rFonts w:ascii="Century Gothic" w:hAnsi="Century Gothic"/>
          <w:color w:val="1F3864" w:themeColor="accent1" w:themeShade="80"/>
          <w:sz w:val="21"/>
          <w:szCs w:val="21"/>
          <w:lang w:val="fr-BE"/>
        </w:rPr>
        <w:t xml:space="preserve"> Ier, surnommé « le patriarche vert »)</w:t>
      </w:r>
    </w:p>
    <w:p w14:paraId="5F903E82" w14:textId="005B3A56" w:rsidR="00A04A1F" w:rsidRPr="00A325F0" w:rsidRDefault="00BA48C5" w:rsidP="00A04A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1F3864" w:themeColor="accent1" w:themeShade="80"/>
          <w:sz w:val="21"/>
          <w:szCs w:val="21"/>
          <w:lang w:val="fr-FR"/>
        </w:rPr>
      </w:pPr>
      <w:r w:rsidRPr="00A325F0">
        <w:rPr>
          <w:rFonts w:ascii="Century Gothic" w:hAnsi="Century Gothic"/>
          <w:color w:val="1F3864" w:themeColor="accent1" w:themeShade="80"/>
          <w:sz w:val="21"/>
          <w:szCs w:val="21"/>
          <w:lang w:val="fr-BE"/>
        </w:rPr>
        <w:t>-</w:t>
      </w:r>
      <w:r w:rsidR="00A04A1F" w:rsidRPr="00A325F0">
        <w:rPr>
          <w:rFonts w:ascii="Century Gothic" w:hAnsi="Century Gothic"/>
          <w:color w:val="1F3864" w:themeColor="accent1" w:themeShade="80"/>
          <w:sz w:val="21"/>
          <w:szCs w:val="21"/>
          <w:lang w:val="fr-FR"/>
        </w:rPr>
        <w:t>« On peut juger de la grandeur d’une nation et de ses progrès moraux par la façon dont y sont traités les animaux. » (Gandhi)</w:t>
      </w:r>
    </w:p>
    <w:p w14:paraId="6FEC79EE" w14:textId="794AFF9F" w:rsidR="00BA48C5" w:rsidRPr="00A325F0" w:rsidRDefault="00BA48C5" w:rsidP="00A04A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1F3864" w:themeColor="accent1" w:themeShade="80"/>
          <w:sz w:val="21"/>
          <w:szCs w:val="21"/>
          <w:lang w:val="fr-FR"/>
        </w:rPr>
      </w:pPr>
      <w:r w:rsidRPr="00A325F0">
        <w:rPr>
          <w:rFonts w:ascii="Century Gothic" w:hAnsi="Century Gothic"/>
          <w:color w:val="1F3864" w:themeColor="accent1" w:themeShade="80"/>
          <w:sz w:val="21"/>
          <w:szCs w:val="21"/>
          <w:lang w:val="fr-FR"/>
        </w:rPr>
        <w:t>-« La réconciliation avec la nature exige une conversion de nos habitudes mentales » (Théodore Monod)</w:t>
      </w:r>
    </w:p>
    <w:p w14:paraId="6283418B" w14:textId="544881C3" w:rsidR="00A04A1F" w:rsidRPr="00A04A1F" w:rsidRDefault="00BA48C5" w:rsidP="00BA48C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sidRPr="00A325F0">
        <w:rPr>
          <w:rFonts w:ascii="Century Gothic" w:hAnsi="Century Gothic"/>
          <w:color w:val="1F3864" w:themeColor="accent1" w:themeShade="80"/>
          <w:sz w:val="21"/>
          <w:szCs w:val="21"/>
          <w:lang w:val="fr-FR"/>
        </w:rPr>
        <w:t xml:space="preserve">-« On use de la terre en dilapidant le patrimoine » (Jean-Marie </w:t>
      </w:r>
      <w:proofErr w:type="spellStart"/>
      <w:r w:rsidRPr="00A325F0">
        <w:rPr>
          <w:rFonts w:ascii="Century Gothic" w:hAnsi="Century Gothic"/>
          <w:color w:val="1F3864" w:themeColor="accent1" w:themeShade="80"/>
          <w:sz w:val="21"/>
          <w:szCs w:val="21"/>
          <w:lang w:val="fr-FR"/>
        </w:rPr>
        <w:t>Pelt</w:t>
      </w:r>
      <w:proofErr w:type="spellEnd"/>
      <w:r w:rsidRPr="00A325F0">
        <w:rPr>
          <w:rFonts w:ascii="Century Gothic" w:hAnsi="Century Gothic"/>
          <w:color w:val="1F3864" w:themeColor="accent1" w:themeShade="80"/>
          <w:sz w:val="21"/>
          <w:szCs w:val="21"/>
          <w:lang w:val="fr-FR"/>
        </w:rPr>
        <w:t>)</w:t>
      </w:r>
    </w:p>
    <w:p w14:paraId="160E265E" w14:textId="244F6E40" w:rsidR="00EA4F07" w:rsidRPr="00C9718C" w:rsidRDefault="00233DD1" w:rsidP="008C5B2C">
      <w:pPr>
        <w:pStyle w:val="Geenafstand"/>
        <w:shd w:val="clear" w:color="auto" w:fill="D0CECE" w:themeFill="background2" w:themeFillShade="E6"/>
        <w:rPr>
          <w:rFonts w:ascii="Century Gothic" w:hAnsi="Century Gothic"/>
          <w:b/>
          <w:sz w:val="22"/>
          <w:szCs w:val="22"/>
          <w:lang w:val="fr-BE"/>
        </w:rPr>
      </w:pPr>
      <w:r w:rsidRPr="00C9718C">
        <w:rPr>
          <w:rFonts w:ascii="Century Gothic" w:hAnsi="Century Gothic"/>
          <w:b/>
          <w:sz w:val="22"/>
          <w:szCs w:val="22"/>
          <w:lang w:val="fr-BE"/>
        </w:rPr>
        <w:lastRenderedPageBreak/>
        <w:t>2</w:t>
      </w:r>
      <w:r w:rsidR="0008773A" w:rsidRPr="00C9718C">
        <w:rPr>
          <w:rFonts w:ascii="Century Gothic" w:hAnsi="Century Gothic"/>
          <w:b/>
          <w:sz w:val="22"/>
          <w:szCs w:val="22"/>
          <w:lang w:val="fr-BE"/>
        </w:rPr>
        <w:t xml:space="preserve">. </w:t>
      </w:r>
      <w:r w:rsidR="00CF2E23">
        <w:rPr>
          <w:rFonts w:ascii="Century Gothic" w:hAnsi="Century Gothic"/>
          <w:b/>
          <w:sz w:val="22"/>
          <w:szCs w:val="22"/>
          <w:lang w:val="fr-BE"/>
        </w:rPr>
        <w:t>Au commencement : h</w:t>
      </w:r>
      <w:r w:rsidR="00F516A3">
        <w:rPr>
          <w:rFonts w:ascii="Century Gothic" w:hAnsi="Century Gothic"/>
          <w:b/>
          <w:sz w:val="22"/>
          <w:szCs w:val="22"/>
          <w:lang w:val="fr-BE"/>
        </w:rPr>
        <w:t>armonie, dignité, responsabilité</w:t>
      </w:r>
    </w:p>
    <w:p w14:paraId="55E9BD13" w14:textId="12D0DE1C" w:rsidR="00704B59" w:rsidRDefault="00715EBD" w:rsidP="00704B59">
      <w:pPr>
        <w:pStyle w:val="Geenafstand"/>
        <w:jc w:val="both"/>
        <w:rPr>
          <w:rFonts w:ascii="Century Gothic" w:hAnsi="Century Gothic"/>
          <w:sz w:val="22"/>
          <w:szCs w:val="22"/>
          <w:lang w:val="fr-FR"/>
        </w:rPr>
      </w:pPr>
      <w:r>
        <w:rPr>
          <w:rFonts w:ascii="Century Gothic" w:hAnsi="Century Gothic"/>
          <w:sz w:val="22"/>
          <w:szCs w:val="22"/>
          <w:lang w:val="fr-FR"/>
        </w:rPr>
        <w:t xml:space="preserve">En matière d’écologie, les récits de la création </w:t>
      </w:r>
      <w:r w:rsidR="00C20635">
        <w:rPr>
          <w:rFonts w:ascii="Century Gothic" w:hAnsi="Century Gothic"/>
          <w:sz w:val="22"/>
          <w:szCs w:val="22"/>
          <w:lang w:val="fr-FR"/>
        </w:rPr>
        <w:t>(</w:t>
      </w:r>
      <w:proofErr w:type="spellStart"/>
      <w:r w:rsidR="00C20635">
        <w:rPr>
          <w:rFonts w:ascii="Century Gothic" w:hAnsi="Century Gothic"/>
          <w:sz w:val="22"/>
          <w:szCs w:val="22"/>
          <w:lang w:val="fr-FR"/>
        </w:rPr>
        <w:t>Gn</w:t>
      </w:r>
      <w:proofErr w:type="spellEnd"/>
      <w:r w:rsidR="00C20635">
        <w:rPr>
          <w:rFonts w:ascii="Century Gothic" w:hAnsi="Century Gothic"/>
          <w:sz w:val="22"/>
          <w:szCs w:val="22"/>
          <w:lang w:val="fr-FR"/>
        </w:rPr>
        <w:t xml:space="preserve"> 1</w:t>
      </w:r>
      <w:r w:rsidR="00F50713">
        <w:rPr>
          <w:rFonts w:ascii="Century Gothic" w:hAnsi="Century Gothic"/>
          <w:sz w:val="22"/>
          <w:szCs w:val="22"/>
          <w:lang w:val="fr-FR"/>
        </w:rPr>
        <w:t>-</w:t>
      </w:r>
      <w:r w:rsidR="00704B59" w:rsidRPr="00704B59">
        <w:rPr>
          <w:rFonts w:ascii="Century Gothic" w:hAnsi="Century Gothic"/>
          <w:sz w:val="22"/>
          <w:szCs w:val="22"/>
          <w:lang w:val="fr-FR"/>
        </w:rPr>
        <w:t>2</w:t>
      </w:r>
      <w:r>
        <w:rPr>
          <w:rFonts w:ascii="Century Gothic" w:hAnsi="Century Gothic"/>
          <w:sz w:val="22"/>
          <w:szCs w:val="22"/>
          <w:lang w:val="fr-FR"/>
        </w:rPr>
        <w:t xml:space="preserve">) sont incontournables. </w:t>
      </w:r>
      <w:r w:rsidR="00BA48C5">
        <w:rPr>
          <w:rFonts w:ascii="Century Gothic" w:hAnsi="Century Gothic"/>
          <w:sz w:val="22"/>
          <w:szCs w:val="22"/>
          <w:lang w:val="fr-FR"/>
        </w:rPr>
        <w:t>D</w:t>
      </w:r>
      <w:r w:rsidR="00F6036C">
        <w:rPr>
          <w:rFonts w:ascii="Century Gothic" w:hAnsi="Century Gothic"/>
          <w:sz w:val="22"/>
          <w:szCs w:val="22"/>
          <w:lang w:val="fr-FR"/>
        </w:rPr>
        <w:t xml:space="preserve">ans leur langage </w:t>
      </w:r>
      <w:r w:rsidR="00704B59" w:rsidRPr="00704B59">
        <w:rPr>
          <w:rFonts w:ascii="Century Gothic" w:hAnsi="Century Gothic"/>
          <w:sz w:val="22"/>
          <w:szCs w:val="22"/>
          <w:lang w:val="fr-FR"/>
        </w:rPr>
        <w:t xml:space="preserve">symbolique et dans leur sagesse, ces récits </w:t>
      </w:r>
      <w:r w:rsidR="00F516A3">
        <w:rPr>
          <w:rFonts w:ascii="Century Gothic" w:hAnsi="Century Gothic"/>
          <w:sz w:val="22"/>
          <w:szCs w:val="22"/>
          <w:lang w:val="fr-FR"/>
        </w:rPr>
        <w:t>nous parlent non pas de science</w:t>
      </w:r>
      <w:r w:rsidR="00617871">
        <w:rPr>
          <w:rFonts w:ascii="Century Gothic" w:hAnsi="Century Gothic"/>
          <w:sz w:val="22"/>
          <w:szCs w:val="22"/>
          <w:lang w:val="fr-FR"/>
        </w:rPr>
        <w:t xml:space="preserve"> </w:t>
      </w:r>
      <w:r w:rsidR="00704B59" w:rsidRPr="00704B59">
        <w:rPr>
          <w:rFonts w:ascii="Century Gothic" w:hAnsi="Century Gothic"/>
          <w:sz w:val="22"/>
          <w:szCs w:val="22"/>
          <w:lang w:val="fr-FR"/>
        </w:rPr>
        <w:t>mais de SENS.</w:t>
      </w:r>
      <w:r w:rsidR="00BA48C5">
        <w:rPr>
          <w:rFonts w:ascii="Century Gothic" w:hAnsi="Century Gothic"/>
          <w:sz w:val="22"/>
          <w:szCs w:val="22"/>
          <w:lang w:val="fr-FR"/>
        </w:rPr>
        <w:t xml:space="preserve"> </w:t>
      </w:r>
      <w:r w:rsidR="00F6036C">
        <w:rPr>
          <w:rFonts w:ascii="Century Gothic" w:hAnsi="Century Gothic"/>
          <w:sz w:val="22"/>
          <w:szCs w:val="22"/>
          <w:lang w:val="fr-FR"/>
        </w:rPr>
        <w:t xml:space="preserve">=&gt; </w:t>
      </w:r>
      <w:r w:rsidR="00C20635">
        <w:rPr>
          <w:rFonts w:ascii="Century Gothic" w:hAnsi="Century Gothic"/>
          <w:sz w:val="22"/>
          <w:szCs w:val="22"/>
          <w:lang w:val="fr-FR"/>
        </w:rPr>
        <w:t>Lis Genèse 1 et 2 : selon toi, que nous enseignent ces textes en matière d’écologie ?</w:t>
      </w:r>
    </w:p>
    <w:p w14:paraId="03076FAD" w14:textId="77777777" w:rsidR="00704B59" w:rsidRPr="004039DC" w:rsidRDefault="00704B59" w:rsidP="00704B59">
      <w:pPr>
        <w:pStyle w:val="Geenafstand"/>
        <w:jc w:val="both"/>
        <w:rPr>
          <w:rFonts w:ascii="Century Gothic" w:hAnsi="Century Gothic"/>
          <w:sz w:val="10"/>
          <w:szCs w:val="10"/>
          <w:lang w:val="fr-FR"/>
        </w:rPr>
      </w:pPr>
    </w:p>
    <w:p w14:paraId="6342E1F8" w14:textId="64EC683A" w:rsidR="00704B59" w:rsidRPr="00EE1C19" w:rsidRDefault="00704B59" w:rsidP="00704B59">
      <w:pPr>
        <w:pStyle w:val="Geenafstand"/>
        <w:jc w:val="both"/>
        <w:rPr>
          <w:rFonts w:ascii="Century Gothic" w:hAnsi="Century Gothic"/>
          <w:spacing w:val="-4"/>
          <w:sz w:val="22"/>
          <w:szCs w:val="22"/>
          <w:lang w:val="fr-FR"/>
        </w:rPr>
      </w:pPr>
      <w:r w:rsidRPr="00704B59">
        <w:rPr>
          <w:rFonts w:ascii="Century Gothic" w:hAnsi="Century Gothic"/>
          <w:sz w:val="22"/>
          <w:szCs w:val="22"/>
          <w:lang w:val="fr-FR"/>
        </w:rPr>
        <w:t xml:space="preserve">Quand on lit </w:t>
      </w:r>
      <w:r w:rsidR="008E16C2">
        <w:rPr>
          <w:rFonts w:ascii="Century Gothic" w:hAnsi="Century Gothic"/>
          <w:sz w:val="22"/>
          <w:szCs w:val="22"/>
          <w:lang w:val="fr-FR"/>
        </w:rPr>
        <w:t>l</w:t>
      </w:r>
      <w:r w:rsidRPr="00704B59">
        <w:rPr>
          <w:rFonts w:ascii="Century Gothic" w:hAnsi="Century Gothic"/>
          <w:sz w:val="22"/>
          <w:szCs w:val="22"/>
          <w:lang w:val="fr-FR"/>
        </w:rPr>
        <w:t>e premier récit</w:t>
      </w:r>
      <w:r w:rsidR="008E16C2">
        <w:rPr>
          <w:rFonts w:ascii="Century Gothic" w:hAnsi="Century Gothic"/>
          <w:sz w:val="22"/>
          <w:szCs w:val="22"/>
          <w:lang w:val="fr-FR"/>
        </w:rPr>
        <w:t xml:space="preserve"> (</w:t>
      </w:r>
      <w:proofErr w:type="spellStart"/>
      <w:r w:rsidR="008E16C2">
        <w:rPr>
          <w:rFonts w:ascii="Century Gothic" w:hAnsi="Century Gothic"/>
          <w:sz w:val="22"/>
          <w:szCs w:val="22"/>
          <w:lang w:val="fr-FR"/>
        </w:rPr>
        <w:t>Gn</w:t>
      </w:r>
      <w:proofErr w:type="spellEnd"/>
      <w:r w:rsidR="008E16C2">
        <w:rPr>
          <w:rFonts w:ascii="Century Gothic" w:hAnsi="Century Gothic"/>
          <w:sz w:val="22"/>
          <w:szCs w:val="22"/>
          <w:lang w:val="fr-FR"/>
        </w:rPr>
        <w:t xml:space="preserve"> 1)</w:t>
      </w:r>
      <w:r w:rsidRPr="00704B59">
        <w:rPr>
          <w:rFonts w:ascii="Century Gothic" w:hAnsi="Century Gothic"/>
          <w:sz w:val="22"/>
          <w:szCs w:val="22"/>
          <w:lang w:val="fr-FR"/>
        </w:rPr>
        <w:t>, on est fra</w:t>
      </w:r>
      <w:r w:rsidR="00CF2E23">
        <w:rPr>
          <w:rFonts w:ascii="Century Gothic" w:hAnsi="Century Gothic"/>
          <w:sz w:val="22"/>
          <w:szCs w:val="22"/>
          <w:lang w:val="fr-FR"/>
        </w:rPr>
        <w:t>ppé par sa structure</w:t>
      </w:r>
      <w:r w:rsidR="00C20635">
        <w:rPr>
          <w:rFonts w:ascii="Century Gothic" w:hAnsi="Century Gothic"/>
          <w:sz w:val="22"/>
          <w:szCs w:val="22"/>
          <w:lang w:val="fr-FR"/>
        </w:rPr>
        <w:t>, par l</w:t>
      </w:r>
      <w:r w:rsidRPr="00704B59">
        <w:rPr>
          <w:rFonts w:ascii="Century Gothic" w:hAnsi="Century Gothic"/>
          <w:sz w:val="22"/>
          <w:szCs w:val="22"/>
          <w:lang w:val="fr-FR"/>
        </w:rPr>
        <w:t>’idée d’ordre, d’équilibre</w:t>
      </w:r>
      <w:r w:rsidR="00C20635">
        <w:rPr>
          <w:rFonts w:ascii="Century Gothic" w:hAnsi="Century Gothic"/>
          <w:sz w:val="22"/>
          <w:szCs w:val="22"/>
          <w:lang w:val="fr-FR"/>
        </w:rPr>
        <w:t xml:space="preserve"> et</w:t>
      </w:r>
      <w:r w:rsidRPr="00704B59">
        <w:rPr>
          <w:rFonts w:ascii="Century Gothic" w:hAnsi="Century Gothic"/>
          <w:sz w:val="22"/>
          <w:szCs w:val="22"/>
          <w:lang w:val="fr-FR"/>
        </w:rPr>
        <w:t xml:space="preserve"> d’</w:t>
      </w:r>
      <w:r w:rsidRPr="00C10F4A">
        <w:rPr>
          <w:rFonts w:ascii="Century Gothic" w:hAnsi="Century Gothic"/>
          <w:b/>
          <w:sz w:val="22"/>
          <w:szCs w:val="22"/>
          <w:lang w:val="fr-FR"/>
        </w:rPr>
        <w:t>harmonie</w:t>
      </w:r>
      <w:r w:rsidRPr="00704B59">
        <w:rPr>
          <w:rFonts w:ascii="Century Gothic" w:hAnsi="Century Gothic"/>
          <w:sz w:val="22"/>
          <w:szCs w:val="22"/>
          <w:lang w:val="fr-FR"/>
        </w:rPr>
        <w:t xml:space="preserve"> : les premiers jours, on assiste à la création </w:t>
      </w:r>
      <w:r w:rsidR="00617871">
        <w:rPr>
          <w:rFonts w:ascii="Century Gothic" w:hAnsi="Century Gothic"/>
          <w:sz w:val="22"/>
          <w:szCs w:val="22"/>
          <w:lang w:val="fr-FR"/>
        </w:rPr>
        <w:t>d’un cadre de vie idéal, ensuite</w:t>
      </w:r>
      <w:r w:rsidRPr="00704B59">
        <w:rPr>
          <w:rFonts w:ascii="Century Gothic" w:hAnsi="Century Gothic"/>
          <w:sz w:val="22"/>
          <w:szCs w:val="22"/>
          <w:lang w:val="fr-FR"/>
        </w:rPr>
        <w:t xml:space="preserve"> au peuplement </w:t>
      </w:r>
      <w:r w:rsidRPr="00EE1C19">
        <w:rPr>
          <w:rFonts w:ascii="Century Gothic" w:hAnsi="Century Gothic"/>
          <w:spacing w:val="-4"/>
          <w:sz w:val="22"/>
          <w:szCs w:val="22"/>
          <w:lang w:val="fr-FR"/>
        </w:rPr>
        <w:t xml:space="preserve">de ce cadre. À chaque étape, il est dit : </w:t>
      </w:r>
      <w:r w:rsidRPr="00EE1C19">
        <w:rPr>
          <w:rFonts w:ascii="Century Gothic" w:hAnsi="Century Gothic"/>
          <w:color w:val="4472C4" w:themeColor="accent1"/>
          <w:spacing w:val="-4"/>
          <w:sz w:val="22"/>
          <w:szCs w:val="22"/>
          <w:lang w:val="fr-FR"/>
        </w:rPr>
        <w:t xml:space="preserve">« Dieu vit que cela était </w:t>
      </w:r>
      <w:r w:rsidRPr="00EE1C19">
        <w:rPr>
          <w:rFonts w:ascii="Century Gothic" w:hAnsi="Century Gothic"/>
          <w:color w:val="4472C4" w:themeColor="accent1"/>
          <w:spacing w:val="-4"/>
          <w:sz w:val="22"/>
          <w:szCs w:val="22"/>
          <w:u w:val="single"/>
          <w:lang w:val="fr-FR"/>
        </w:rPr>
        <w:t>bon</w:t>
      </w:r>
      <w:r w:rsidR="00617871" w:rsidRPr="00EE1C19">
        <w:rPr>
          <w:rFonts w:ascii="Century Gothic" w:hAnsi="Century Gothic"/>
          <w:color w:val="4472C4" w:themeColor="accent1"/>
          <w:spacing w:val="-4"/>
          <w:sz w:val="22"/>
          <w:szCs w:val="22"/>
          <w:u w:val="single"/>
          <w:lang w:val="fr-FR"/>
        </w:rPr>
        <w:t xml:space="preserve"> </w:t>
      </w:r>
      <w:r w:rsidR="00617871" w:rsidRPr="00EE1C19">
        <w:rPr>
          <w:rFonts w:ascii="Century Gothic" w:hAnsi="Century Gothic"/>
          <w:i/>
          <w:color w:val="4472C4" w:themeColor="accent1"/>
          <w:spacing w:val="-4"/>
          <w:sz w:val="22"/>
          <w:szCs w:val="22"/>
          <w:u w:val="single"/>
          <w:lang w:val="fr-FR"/>
        </w:rPr>
        <w:t>(TOV)</w:t>
      </w:r>
      <w:r w:rsidRPr="00EE1C19">
        <w:rPr>
          <w:rFonts w:ascii="Century Gothic" w:hAnsi="Century Gothic"/>
          <w:color w:val="4472C4" w:themeColor="accent1"/>
          <w:spacing w:val="-4"/>
          <w:sz w:val="22"/>
          <w:szCs w:val="22"/>
          <w:u w:val="single"/>
          <w:lang w:val="fr-FR"/>
        </w:rPr>
        <w:t> </w:t>
      </w:r>
      <w:r w:rsidR="00617871" w:rsidRPr="00EE1C19">
        <w:rPr>
          <w:rFonts w:ascii="Century Gothic" w:hAnsi="Century Gothic"/>
          <w:color w:val="4472C4" w:themeColor="accent1"/>
          <w:spacing w:val="-4"/>
          <w:sz w:val="22"/>
          <w:szCs w:val="22"/>
          <w:lang w:val="fr-FR"/>
        </w:rPr>
        <w:t>»</w:t>
      </w:r>
      <w:r w:rsidR="00617871" w:rsidRPr="00EE1C19">
        <w:rPr>
          <w:rFonts w:ascii="Century Gothic" w:hAnsi="Century Gothic"/>
          <w:spacing w:val="-4"/>
          <w:sz w:val="22"/>
          <w:szCs w:val="22"/>
          <w:lang w:val="fr-FR"/>
        </w:rPr>
        <w:t xml:space="preserve">. </w:t>
      </w:r>
      <w:r w:rsidRPr="00EE1C19">
        <w:rPr>
          <w:rFonts w:ascii="Century Gothic" w:hAnsi="Century Gothic"/>
          <w:spacing w:val="-4"/>
          <w:sz w:val="22"/>
          <w:szCs w:val="22"/>
          <w:lang w:val="fr-FR"/>
        </w:rPr>
        <w:t xml:space="preserve">Et au final : </w:t>
      </w:r>
      <w:r w:rsidRPr="00EE1C19">
        <w:rPr>
          <w:rFonts w:ascii="Century Gothic" w:hAnsi="Century Gothic"/>
          <w:color w:val="4472C4" w:themeColor="accent1"/>
          <w:spacing w:val="-4"/>
          <w:sz w:val="22"/>
          <w:szCs w:val="22"/>
          <w:lang w:val="fr-FR"/>
        </w:rPr>
        <w:t xml:space="preserve">« Dieu vit tout ce qu’il avait fait : cela était </w:t>
      </w:r>
      <w:r w:rsidRPr="00EE1C19">
        <w:rPr>
          <w:rFonts w:ascii="Century Gothic" w:hAnsi="Century Gothic"/>
          <w:color w:val="4472C4" w:themeColor="accent1"/>
          <w:spacing w:val="-4"/>
          <w:sz w:val="22"/>
          <w:szCs w:val="22"/>
          <w:u w:val="single"/>
          <w:lang w:val="fr-FR"/>
        </w:rPr>
        <w:t>très bon</w:t>
      </w:r>
      <w:r w:rsidR="00617871" w:rsidRPr="00EE1C19">
        <w:rPr>
          <w:rFonts w:ascii="Century Gothic" w:hAnsi="Century Gothic"/>
          <w:color w:val="4472C4" w:themeColor="accent1"/>
          <w:spacing w:val="-4"/>
          <w:sz w:val="22"/>
          <w:szCs w:val="22"/>
          <w:u w:val="single"/>
          <w:lang w:val="fr-FR"/>
        </w:rPr>
        <w:t xml:space="preserve"> </w:t>
      </w:r>
      <w:r w:rsidR="00617871" w:rsidRPr="00EE1C19">
        <w:rPr>
          <w:rFonts w:ascii="Century Gothic" w:hAnsi="Century Gothic"/>
          <w:i/>
          <w:color w:val="4472C4" w:themeColor="accent1"/>
          <w:spacing w:val="-4"/>
          <w:sz w:val="22"/>
          <w:szCs w:val="22"/>
          <w:u w:val="single"/>
          <w:lang w:val="fr-FR"/>
        </w:rPr>
        <w:t xml:space="preserve">(TOV </w:t>
      </w:r>
      <w:proofErr w:type="spellStart"/>
      <w:r w:rsidR="00617871" w:rsidRPr="00EE1C19">
        <w:rPr>
          <w:rFonts w:ascii="Century Gothic" w:hAnsi="Century Gothic"/>
          <w:i/>
          <w:color w:val="4472C4" w:themeColor="accent1"/>
          <w:spacing w:val="-4"/>
          <w:sz w:val="22"/>
          <w:szCs w:val="22"/>
          <w:u w:val="single"/>
          <w:lang w:val="fr-FR"/>
        </w:rPr>
        <w:t>TOV</w:t>
      </w:r>
      <w:proofErr w:type="spellEnd"/>
      <w:r w:rsidR="00617871" w:rsidRPr="00EE1C19">
        <w:rPr>
          <w:rFonts w:ascii="Century Gothic" w:hAnsi="Century Gothic"/>
          <w:i/>
          <w:color w:val="4472C4" w:themeColor="accent1"/>
          <w:spacing w:val="-4"/>
          <w:sz w:val="22"/>
          <w:szCs w:val="22"/>
          <w:u w:val="single"/>
          <w:lang w:val="fr-FR"/>
        </w:rPr>
        <w:t>)</w:t>
      </w:r>
      <w:r w:rsidRPr="00EE1C19">
        <w:rPr>
          <w:rFonts w:ascii="Century Gothic" w:hAnsi="Century Gothic"/>
          <w:color w:val="4472C4" w:themeColor="accent1"/>
          <w:spacing w:val="-4"/>
          <w:sz w:val="22"/>
          <w:szCs w:val="22"/>
          <w:lang w:val="fr-FR"/>
        </w:rPr>
        <w:t> »</w:t>
      </w:r>
      <w:r w:rsidRPr="00EE1C19">
        <w:rPr>
          <w:rFonts w:ascii="Century Gothic" w:hAnsi="Century Gothic"/>
          <w:spacing w:val="-4"/>
          <w:sz w:val="22"/>
          <w:szCs w:val="22"/>
          <w:lang w:val="fr-FR"/>
        </w:rPr>
        <w:t xml:space="preserve"> (</w:t>
      </w:r>
      <w:proofErr w:type="spellStart"/>
      <w:r w:rsidRPr="00EE1C19">
        <w:rPr>
          <w:rFonts w:ascii="Century Gothic" w:hAnsi="Century Gothic"/>
          <w:spacing w:val="-4"/>
          <w:sz w:val="22"/>
          <w:szCs w:val="22"/>
          <w:lang w:val="fr-FR"/>
        </w:rPr>
        <w:t>Gn</w:t>
      </w:r>
      <w:proofErr w:type="spellEnd"/>
      <w:r w:rsidRPr="00EE1C19">
        <w:rPr>
          <w:rFonts w:ascii="Century Gothic" w:hAnsi="Century Gothic"/>
          <w:spacing w:val="-4"/>
          <w:sz w:val="22"/>
          <w:szCs w:val="22"/>
          <w:lang w:val="fr-FR"/>
        </w:rPr>
        <w:t xml:space="preserve"> 1.31)</w:t>
      </w:r>
      <w:r w:rsidR="00617871" w:rsidRPr="00EE1C19">
        <w:rPr>
          <w:rFonts w:ascii="Century Gothic" w:hAnsi="Century Gothic"/>
          <w:spacing w:val="-4"/>
          <w:sz w:val="22"/>
          <w:szCs w:val="22"/>
          <w:lang w:val="fr-FR"/>
        </w:rPr>
        <w:t>.</w:t>
      </w:r>
      <w:r w:rsidR="008E16C2" w:rsidRPr="00EE1C19">
        <w:rPr>
          <w:rFonts w:ascii="Century Gothic" w:hAnsi="Century Gothic"/>
          <w:spacing w:val="-4"/>
          <w:sz w:val="22"/>
          <w:szCs w:val="22"/>
          <w:lang w:val="fr-FR"/>
        </w:rPr>
        <w:t xml:space="preserve"> </w:t>
      </w:r>
      <w:r w:rsidRPr="00EE1C19">
        <w:rPr>
          <w:rFonts w:ascii="Century Gothic" w:hAnsi="Century Gothic"/>
          <w:i/>
          <w:spacing w:val="-4"/>
          <w:sz w:val="22"/>
          <w:szCs w:val="22"/>
          <w:lang w:val="fr-FR"/>
        </w:rPr>
        <w:t>TOV</w:t>
      </w:r>
      <w:r w:rsidR="00617871" w:rsidRPr="00EE1C19">
        <w:rPr>
          <w:rFonts w:ascii="Century Gothic" w:hAnsi="Century Gothic"/>
          <w:spacing w:val="-4"/>
          <w:sz w:val="22"/>
          <w:szCs w:val="22"/>
          <w:lang w:val="fr-FR"/>
        </w:rPr>
        <w:t xml:space="preserve"> = bien, bon, beau, agréable, utile</w:t>
      </w:r>
      <w:r w:rsidR="00CF2E23" w:rsidRPr="00EE1C19">
        <w:rPr>
          <w:rFonts w:ascii="Century Gothic" w:hAnsi="Century Gothic"/>
          <w:spacing w:val="-4"/>
          <w:sz w:val="22"/>
          <w:szCs w:val="22"/>
          <w:lang w:val="fr-FR"/>
        </w:rPr>
        <w:t>.</w:t>
      </w:r>
    </w:p>
    <w:p w14:paraId="6A63C6F5" w14:textId="77777777" w:rsidR="00C10F4A" w:rsidRDefault="00704B59" w:rsidP="00C10F4A">
      <w:pPr>
        <w:pStyle w:val="Geenafstand"/>
        <w:jc w:val="both"/>
        <w:rPr>
          <w:rFonts w:ascii="Century Gothic" w:hAnsi="Century Gothic"/>
          <w:sz w:val="22"/>
          <w:szCs w:val="22"/>
          <w:lang w:val="fr-FR"/>
        </w:rPr>
      </w:pPr>
      <w:r w:rsidRPr="00704B59">
        <w:rPr>
          <w:rFonts w:ascii="Century Gothic" w:hAnsi="Century Gothic"/>
          <w:sz w:val="22"/>
          <w:szCs w:val="22"/>
          <w:lang w:val="fr-FR"/>
        </w:rPr>
        <w:t>Autre</w:t>
      </w:r>
      <w:r w:rsidR="00C10F4A">
        <w:rPr>
          <w:rFonts w:ascii="Century Gothic" w:hAnsi="Century Gothic"/>
          <w:sz w:val="22"/>
          <w:szCs w:val="22"/>
          <w:lang w:val="fr-FR"/>
        </w:rPr>
        <w:t>s</w:t>
      </w:r>
      <w:r w:rsidRPr="00704B59">
        <w:rPr>
          <w:rFonts w:ascii="Century Gothic" w:hAnsi="Century Gothic"/>
          <w:sz w:val="22"/>
          <w:szCs w:val="22"/>
          <w:lang w:val="fr-FR"/>
        </w:rPr>
        <w:t xml:space="preserve"> grand</w:t>
      </w:r>
      <w:r w:rsidR="00C10F4A">
        <w:rPr>
          <w:rFonts w:ascii="Century Gothic" w:hAnsi="Century Gothic"/>
          <w:sz w:val="22"/>
          <w:szCs w:val="22"/>
          <w:lang w:val="fr-FR"/>
        </w:rPr>
        <w:t>s</w:t>
      </w:r>
      <w:r w:rsidRPr="00704B59">
        <w:rPr>
          <w:rFonts w:ascii="Century Gothic" w:hAnsi="Century Gothic"/>
          <w:sz w:val="22"/>
          <w:szCs w:val="22"/>
          <w:lang w:val="fr-FR"/>
        </w:rPr>
        <w:t xml:space="preserve"> enseignement</w:t>
      </w:r>
      <w:r w:rsidR="00C10F4A">
        <w:rPr>
          <w:rFonts w:ascii="Century Gothic" w:hAnsi="Century Gothic"/>
          <w:sz w:val="22"/>
          <w:szCs w:val="22"/>
          <w:lang w:val="fr-FR"/>
        </w:rPr>
        <w:t>s</w:t>
      </w:r>
      <w:r w:rsidRPr="00704B59">
        <w:rPr>
          <w:rFonts w:ascii="Century Gothic" w:hAnsi="Century Gothic"/>
          <w:sz w:val="22"/>
          <w:szCs w:val="22"/>
          <w:lang w:val="fr-FR"/>
        </w:rPr>
        <w:t> :</w:t>
      </w:r>
    </w:p>
    <w:p w14:paraId="62D79A7B" w14:textId="6EE27FDA" w:rsidR="00704B59" w:rsidRPr="00704B59" w:rsidRDefault="0041440F" w:rsidP="00C10F4A">
      <w:pPr>
        <w:pStyle w:val="Geenafstand"/>
        <w:jc w:val="both"/>
        <w:rPr>
          <w:rFonts w:ascii="Century Gothic" w:hAnsi="Century Gothic"/>
          <w:sz w:val="22"/>
          <w:szCs w:val="22"/>
          <w:lang w:val="fr-FR"/>
        </w:rPr>
      </w:pPr>
      <w:r>
        <w:rPr>
          <w:rFonts w:ascii="Century Gothic" w:hAnsi="Century Gothic"/>
          <w:sz w:val="22"/>
          <w:szCs w:val="22"/>
          <w:lang w:val="fr-FR"/>
        </w:rPr>
        <w:t>-</w:t>
      </w:r>
      <w:r w:rsidR="00C10F4A">
        <w:rPr>
          <w:rFonts w:ascii="Century Gothic" w:hAnsi="Century Gothic"/>
          <w:sz w:val="22"/>
          <w:szCs w:val="22"/>
          <w:lang w:val="fr-FR"/>
        </w:rPr>
        <w:t>A</w:t>
      </w:r>
      <w:r w:rsidR="00704B59" w:rsidRPr="00704B59">
        <w:rPr>
          <w:rFonts w:ascii="Century Gothic" w:hAnsi="Century Gothic"/>
          <w:sz w:val="22"/>
          <w:szCs w:val="22"/>
          <w:lang w:val="fr-FR"/>
        </w:rPr>
        <w:t>u sein de cette création, l’être humain occupe une place spéciale</w:t>
      </w:r>
      <w:r w:rsidR="00F516A3">
        <w:rPr>
          <w:rFonts w:ascii="Century Gothic" w:hAnsi="Century Gothic"/>
          <w:sz w:val="22"/>
          <w:szCs w:val="22"/>
          <w:lang w:val="fr-FR"/>
        </w:rPr>
        <w:t xml:space="preserve"> (</w:t>
      </w:r>
      <w:r w:rsidR="00F516A3" w:rsidRPr="00F516A3">
        <w:rPr>
          <w:rFonts w:ascii="Century Gothic" w:hAnsi="Century Gothic"/>
          <w:b/>
          <w:sz w:val="22"/>
          <w:szCs w:val="22"/>
          <w:lang w:val="fr-FR"/>
        </w:rPr>
        <w:t>dignité</w:t>
      </w:r>
      <w:r w:rsidR="00F516A3">
        <w:rPr>
          <w:rFonts w:ascii="Century Gothic" w:hAnsi="Century Gothic"/>
          <w:sz w:val="22"/>
          <w:szCs w:val="22"/>
          <w:lang w:val="fr-FR"/>
        </w:rPr>
        <w:t>)</w:t>
      </w:r>
      <w:r w:rsidR="00704B59" w:rsidRPr="00704B59">
        <w:rPr>
          <w:rFonts w:ascii="Century Gothic" w:hAnsi="Century Gothic"/>
          <w:sz w:val="22"/>
          <w:szCs w:val="22"/>
          <w:lang w:val="fr-FR"/>
        </w:rPr>
        <w:t> :</w:t>
      </w:r>
      <w:r w:rsidR="00C10F4A">
        <w:rPr>
          <w:rFonts w:ascii="Century Gothic" w:hAnsi="Century Gothic"/>
          <w:sz w:val="22"/>
          <w:szCs w:val="22"/>
          <w:lang w:val="fr-FR"/>
        </w:rPr>
        <w:t xml:space="preserve"> </w:t>
      </w:r>
      <w:r w:rsidR="00704B59" w:rsidRPr="00C10F4A">
        <w:rPr>
          <w:rFonts w:ascii="Century Gothic" w:hAnsi="Century Gothic"/>
          <w:color w:val="4472C4" w:themeColor="accent1"/>
          <w:sz w:val="22"/>
          <w:szCs w:val="22"/>
          <w:lang w:val="fr-FR"/>
        </w:rPr>
        <w:t xml:space="preserve">« Dieu dit : Faisons les humains </w:t>
      </w:r>
      <w:r w:rsidR="00704B59" w:rsidRPr="00C10F4A">
        <w:rPr>
          <w:rFonts w:ascii="Century Gothic" w:hAnsi="Century Gothic"/>
          <w:color w:val="4472C4" w:themeColor="accent1"/>
          <w:sz w:val="22"/>
          <w:szCs w:val="22"/>
          <w:u w:val="single"/>
          <w:lang w:val="fr-FR"/>
        </w:rPr>
        <w:t>à notre image</w:t>
      </w:r>
      <w:r w:rsidR="00704B59" w:rsidRPr="00C10F4A">
        <w:rPr>
          <w:rFonts w:ascii="Century Gothic" w:hAnsi="Century Gothic"/>
          <w:color w:val="4472C4" w:themeColor="accent1"/>
          <w:sz w:val="22"/>
          <w:szCs w:val="22"/>
          <w:lang w:val="fr-FR"/>
        </w:rPr>
        <w:t xml:space="preserve">, selon notre ressemblance… Dieu créa les humains </w:t>
      </w:r>
      <w:r w:rsidR="00704B59" w:rsidRPr="00C10F4A">
        <w:rPr>
          <w:rFonts w:ascii="Century Gothic" w:hAnsi="Century Gothic"/>
          <w:color w:val="4472C4" w:themeColor="accent1"/>
          <w:sz w:val="22"/>
          <w:szCs w:val="22"/>
          <w:u w:val="single"/>
          <w:lang w:val="fr-FR"/>
        </w:rPr>
        <w:t>à son image</w:t>
      </w:r>
      <w:r w:rsidR="00704B59" w:rsidRPr="00C10F4A">
        <w:rPr>
          <w:rFonts w:ascii="Century Gothic" w:hAnsi="Century Gothic"/>
          <w:color w:val="4472C4" w:themeColor="accent1"/>
          <w:sz w:val="22"/>
          <w:szCs w:val="22"/>
          <w:lang w:val="fr-FR"/>
        </w:rPr>
        <w:t xml:space="preserve"> : il les créa </w:t>
      </w:r>
      <w:r w:rsidR="00704B59" w:rsidRPr="00C10F4A">
        <w:rPr>
          <w:rFonts w:ascii="Century Gothic" w:hAnsi="Century Gothic"/>
          <w:color w:val="4472C4" w:themeColor="accent1"/>
          <w:sz w:val="22"/>
          <w:szCs w:val="22"/>
          <w:u w:val="single"/>
          <w:lang w:val="fr-FR"/>
        </w:rPr>
        <w:t>à l’image de Dieu</w:t>
      </w:r>
      <w:r w:rsidR="00704B59" w:rsidRPr="00C10F4A">
        <w:rPr>
          <w:rFonts w:ascii="Century Gothic" w:hAnsi="Century Gothic"/>
          <w:color w:val="4472C4" w:themeColor="accent1"/>
          <w:sz w:val="22"/>
          <w:szCs w:val="22"/>
          <w:lang w:val="fr-FR"/>
        </w:rPr>
        <w:t> ; homme et femme il les créa. »</w:t>
      </w:r>
      <w:r w:rsidR="00C10F4A" w:rsidRPr="00C10F4A">
        <w:rPr>
          <w:rFonts w:ascii="Century Gothic" w:hAnsi="Century Gothic"/>
          <w:color w:val="4472C4" w:themeColor="accent1"/>
          <w:sz w:val="22"/>
          <w:szCs w:val="22"/>
          <w:lang w:val="fr-FR"/>
        </w:rPr>
        <w:t xml:space="preserve"> </w:t>
      </w:r>
      <w:r w:rsidR="00C10F4A">
        <w:rPr>
          <w:rFonts w:ascii="Century Gothic" w:hAnsi="Century Gothic"/>
          <w:sz w:val="22"/>
          <w:szCs w:val="22"/>
          <w:lang w:val="fr-FR"/>
        </w:rPr>
        <w:t>(</w:t>
      </w:r>
      <w:proofErr w:type="spellStart"/>
      <w:r w:rsidR="00C10F4A">
        <w:rPr>
          <w:rFonts w:ascii="Century Gothic" w:hAnsi="Century Gothic"/>
          <w:sz w:val="22"/>
          <w:szCs w:val="22"/>
          <w:lang w:val="fr-FR"/>
        </w:rPr>
        <w:t>Gn</w:t>
      </w:r>
      <w:proofErr w:type="spellEnd"/>
      <w:r w:rsidR="00C10F4A">
        <w:rPr>
          <w:rFonts w:ascii="Century Gothic" w:hAnsi="Century Gothic"/>
          <w:sz w:val="22"/>
          <w:szCs w:val="22"/>
          <w:lang w:val="fr-FR"/>
        </w:rPr>
        <w:t xml:space="preserve"> 1.26</w:t>
      </w:r>
      <w:r>
        <w:rPr>
          <w:rFonts w:ascii="Century Gothic" w:hAnsi="Century Gothic"/>
          <w:sz w:val="22"/>
          <w:szCs w:val="22"/>
          <w:lang w:val="fr-FR"/>
        </w:rPr>
        <w:t>a</w:t>
      </w:r>
      <w:r w:rsidR="00C10F4A">
        <w:rPr>
          <w:rFonts w:ascii="Century Gothic" w:hAnsi="Century Gothic"/>
          <w:sz w:val="22"/>
          <w:szCs w:val="22"/>
          <w:lang w:val="fr-FR"/>
        </w:rPr>
        <w:t>, 27)</w:t>
      </w:r>
    </w:p>
    <w:p w14:paraId="4F685462" w14:textId="1DDF533B" w:rsidR="00704B59" w:rsidRPr="00704B59" w:rsidRDefault="00704B59" w:rsidP="00C10F4A">
      <w:pPr>
        <w:pStyle w:val="Geenafstand"/>
        <w:jc w:val="both"/>
        <w:rPr>
          <w:rFonts w:ascii="Century Gothic" w:hAnsi="Century Gothic"/>
          <w:sz w:val="22"/>
          <w:szCs w:val="22"/>
          <w:lang w:val="fr-FR"/>
        </w:rPr>
      </w:pPr>
      <w:r w:rsidRPr="00704B59">
        <w:rPr>
          <w:rFonts w:ascii="Century Gothic" w:hAnsi="Century Gothic"/>
          <w:sz w:val="22"/>
          <w:szCs w:val="22"/>
          <w:lang w:val="fr-FR"/>
        </w:rPr>
        <w:t>À l’image de Dieu, certes ; néanmoins, l’être humain ne devrait pas perdre de vue qu’il est lui aussi une créature et qu’il est étroitement lié à la terre :</w:t>
      </w:r>
      <w:r w:rsidR="00C10F4A">
        <w:rPr>
          <w:rFonts w:ascii="Century Gothic" w:hAnsi="Century Gothic"/>
          <w:sz w:val="22"/>
          <w:szCs w:val="22"/>
          <w:lang w:val="fr-FR"/>
        </w:rPr>
        <w:t xml:space="preserve"> </w:t>
      </w:r>
      <w:r w:rsidRPr="00C10F4A">
        <w:rPr>
          <w:rFonts w:ascii="Century Gothic" w:hAnsi="Century Gothic"/>
          <w:color w:val="4472C4" w:themeColor="accent1"/>
          <w:sz w:val="22"/>
          <w:szCs w:val="22"/>
          <w:lang w:val="fr-FR"/>
        </w:rPr>
        <w:t>« Le Seigneur Dieu façonna l’homme (‘</w:t>
      </w:r>
      <w:proofErr w:type="spellStart"/>
      <w:r w:rsidRPr="00C10F4A">
        <w:rPr>
          <w:rFonts w:ascii="Century Gothic" w:hAnsi="Century Gothic"/>
          <w:i/>
          <w:color w:val="4472C4" w:themeColor="accent1"/>
          <w:sz w:val="22"/>
          <w:szCs w:val="22"/>
          <w:lang w:val="fr-FR"/>
        </w:rPr>
        <w:t>adam</w:t>
      </w:r>
      <w:proofErr w:type="spellEnd"/>
      <w:r w:rsidRPr="00C10F4A">
        <w:rPr>
          <w:rFonts w:ascii="Century Gothic" w:hAnsi="Century Gothic"/>
          <w:color w:val="4472C4" w:themeColor="accent1"/>
          <w:sz w:val="22"/>
          <w:szCs w:val="22"/>
          <w:lang w:val="fr-FR"/>
        </w:rPr>
        <w:t>) de la poussière de la terre (‘</w:t>
      </w:r>
      <w:proofErr w:type="spellStart"/>
      <w:r w:rsidRPr="00C10F4A">
        <w:rPr>
          <w:rFonts w:ascii="Century Gothic" w:hAnsi="Century Gothic"/>
          <w:i/>
          <w:color w:val="4472C4" w:themeColor="accent1"/>
          <w:sz w:val="22"/>
          <w:szCs w:val="22"/>
          <w:lang w:val="fr-FR"/>
        </w:rPr>
        <w:t>adamah</w:t>
      </w:r>
      <w:proofErr w:type="spellEnd"/>
      <w:r w:rsidRPr="00C10F4A">
        <w:rPr>
          <w:rFonts w:ascii="Century Gothic" w:hAnsi="Century Gothic"/>
          <w:color w:val="4472C4" w:themeColor="accent1"/>
          <w:sz w:val="22"/>
          <w:szCs w:val="22"/>
          <w:lang w:val="fr-FR"/>
        </w:rPr>
        <w:t>) ; il insuffla dans ses narines un souffle de vie, et l’homme devint un être vivant »</w:t>
      </w:r>
      <w:r w:rsidR="00C10F4A">
        <w:rPr>
          <w:rFonts w:ascii="Century Gothic" w:hAnsi="Century Gothic"/>
          <w:sz w:val="22"/>
          <w:szCs w:val="22"/>
          <w:lang w:val="fr-FR"/>
        </w:rPr>
        <w:t xml:space="preserve"> (</w:t>
      </w:r>
      <w:proofErr w:type="spellStart"/>
      <w:r w:rsidR="00C10F4A">
        <w:rPr>
          <w:rFonts w:ascii="Century Gothic" w:hAnsi="Century Gothic"/>
          <w:sz w:val="22"/>
          <w:szCs w:val="22"/>
          <w:lang w:val="fr-FR"/>
        </w:rPr>
        <w:t>Gn</w:t>
      </w:r>
      <w:proofErr w:type="spellEnd"/>
      <w:r w:rsidR="00C10F4A">
        <w:rPr>
          <w:rFonts w:ascii="Century Gothic" w:hAnsi="Century Gothic"/>
          <w:sz w:val="22"/>
          <w:szCs w:val="22"/>
          <w:lang w:val="fr-FR"/>
        </w:rPr>
        <w:t xml:space="preserve"> 2.7)</w:t>
      </w:r>
      <w:r w:rsidRPr="00704B59">
        <w:rPr>
          <w:rFonts w:ascii="Century Gothic" w:hAnsi="Century Gothic"/>
          <w:sz w:val="22"/>
          <w:szCs w:val="22"/>
          <w:lang w:val="fr-FR"/>
        </w:rPr>
        <w:t>. (</w:t>
      </w:r>
      <w:r w:rsidR="00C10F4A">
        <w:rPr>
          <w:rFonts w:ascii="Century Gothic" w:hAnsi="Century Gothic"/>
          <w:sz w:val="22"/>
          <w:szCs w:val="22"/>
          <w:lang w:val="fr-FR"/>
        </w:rPr>
        <w:t>Voir</w:t>
      </w:r>
      <w:r w:rsidRPr="00704B59">
        <w:rPr>
          <w:rFonts w:ascii="Century Gothic" w:hAnsi="Century Gothic"/>
          <w:sz w:val="22"/>
          <w:szCs w:val="22"/>
          <w:lang w:val="fr-FR"/>
        </w:rPr>
        <w:t xml:space="preserve"> a</w:t>
      </w:r>
      <w:r w:rsidR="00C10F4A">
        <w:rPr>
          <w:rFonts w:ascii="Century Gothic" w:hAnsi="Century Gothic"/>
          <w:sz w:val="22"/>
          <w:szCs w:val="22"/>
          <w:lang w:val="fr-FR"/>
        </w:rPr>
        <w:t xml:space="preserve">ussi </w:t>
      </w:r>
      <w:proofErr w:type="spellStart"/>
      <w:r w:rsidR="00C10F4A">
        <w:rPr>
          <w:rFonts w:ascii="Century Gothic" w:hAnsi="Century Gothic"/>
          <w:sz w:val="22"/>
          <w:szCs w:val="22"/>
          <w:lang w:val="fr-FR"/>
        </w:rPr>
        <w:t>Gn</w:t>
      </w:r>
      <w:proofErr w:type="spellEnd"/>
      <w:r w:rsidR="00C10F4A">
        <w:rPr>
          <w:rFonts w:ascii="Century Gothic" w:hAnsi="Century Gothic"/>
          <w:sz w:val="22"/>
          <w:szCs w:val="22"/>
          <w:lang w:val="fr-FR"/>
        </w:rPr>
        <w:t xml:space="preserve"> 3.19</w:t>
      </w:r>
      <w:r w:rsidRPr="00704B59">
        <w:rPr>
          <w:rFonts w:ascii="Century Gothic" w:hAnsi="Century Gothic"/>
          <w:sz w:val="22"/>
          <w:szCs w:val="22"/>
          <w:lang w:val="fr-FR"/>
        </w:rPr>
        <w:t>)</w:t>
      </w:r>
    </w:p>
    <w:p w14:paraId="141DA857" w14:textId="6DAB31B6" w:rsidR="00704B59" w:rsidRPr="00704B59" w:rsidRDefault="0041440F" w:rsidP="0041440F">
      <w:pPr>
        <w:pStyle w:val="Geenafstand"/>
        <w:jc w:val="both"/>
        <w:rPr>
          <w:rFonts w:ascii="Century Gothic" w:hAnsi="Century Gothic"/>
          <w:sz w:val="22"/>
          <w:szCs w:val="22"/>
          <w:lang w:val="fr-FR"/>
        </w:rPr>
      </w:pPr>
      <w:r>
        <w:rPr>
          <w:rFonts w:ascii="Century Gothic" w:hAnsi="Century Gothic"/>
          <w:sz w:val="22"/>
          <w:szCs w:val="22"/>
          <w:lang w:val="fr-FR"/>
        </w:rPr>
        <w:t>-L’être humain se voit confier une mission spéciale</w:t>
      </w:r>
      <w:r w:rsidR="00F516A3">
        <w:rPr>
          <w:rFonts w:ascii="Century Gothic" w:hAnsi="Century Gothic"/>
          <w:sz w:val="22"/>
          <w:szCs w:val="22"/>
          <w:lang w:val="fr-FR"/>
        </w:rPr>
        <w:t xml:space="preserve"> (</w:t>
      </w:r>
      <w:r w:rsidR="00F516A3" w:rsidRPr="00F516A3">
        <w:rPr>
          <w:rFonts w:ascii="Century Gothic" w:hAnsi="Century Gothic"/>
          <w:b/>
          <w:sz w:val="22"/>
          <w:szCs w:val="22"/>
          <w:lang w:val="fr-FR"/>
        </w:rPr>
        <w:t>responsabilité</w:t>
      </w:r>
      <w:r w:rsidR="00F516A3">
        <w:rPr>
          <w:rFonts w:ascii="Century Gothic" w:hAnsi="Century Gothic"/>
          <w:sz w:val="22"/>
          <w:szCs w:val="22"/>
          <w:lang w:val="fr-FR"/>
        </w:rPr>
        <w:t>)</w:t>
      </w:r>
      <w:r>
        <w:rPr>
          <w:rFonts w:ascii="Century Gothic" w:hAnsi="Century Gothic"/>
          <w:sz w:val="22"/>
          <w:szCs w:val="22"/>
          <w:lang w:val="fr-FR"/>
        </w:rPr>
        <w:t xml:space="preserve"> : </w:t>
      </w:r>
      <w:r w:rsidR="00C20635">
        <w:rPr>
          <w:rFonts w:ascii="Century Gothic" w:hAnsi="Century Gothic"/>
          <w:color w:val="4472C4" w:themeColor="accent1"/>
          <w:sz w:val="22"/>
          <w:szCs w:val="22"/>
          <w:lang w:val="fr-FR"/>
        </w:rPr>
        <w:t>« </w:t>
      </w:r>
      <w:r w:rsidR="00704B59" w:rsidRPr="0041440F">
        <w:rPr>
          <w:rFonts w:ascii="Century Gothic" w:hAnsi="Century Gothic"/>
          <w:color w:val="4472C4" w:themeColor="accent1"/>
          <w:sz w:val="22"/>
          <w:szCs w:val="22"/>
          <w:lang w:val="fr-FR"/>
        </w:rPr>
        <w:t xml:space="preserve">Faisons les humains à notre image, selon notre ressemblance, pour qu’ils </w:t>
      </w:r>
      <w:r w:rsidR="00704B59" w:rsidRPr="0041440F">
        <w:rPr>
          <w:rFonts w:ascii="Century Gothic" w:hAnsi="Century Gothic"/>
          <w:b/>
          <w:color w:val="4472C4" w:themeColor="accent1"/>
          <w:sz w:val="22"/>
          <w:szCs w:val="22"/>
          <w:lang w:val="fr-FR"/>
        </w:rPr>
        <w:t>dominent</w:t>
      </w:r>
      <w:r w:rsidR="00704B59" w:rsidRPr="0041440F">
        <w:rPr>
          <w:rFonts w:ascii="Century Gothic" w:hAnsi="Century Gothic"/>
          <w:color w:val="4472C4" w:themeColor="accent1"/>
          <w:sz w:val="22"/>
          <w:szCs w:val="22"/>
          <w:lang w:val="fr-FR"/>
        </w:rPr>
        <w:t xml:space="preserve"> sur les poissons de la mer, sur les oiseaux du ciel, sur le bétail, sur toute la terre et sur toutes les bestiole</w:t>
      </w:r>
      <w:r w:rsidR="00C20635">
        <w:rPr>
          <w:rFonts w:ascii="Century Gothic" w:hAnsi="Century Gothic"/>
          <w:color w:val="4472C4" w:themeColor="accent1"/>
          <w:sz w:val="22"/>
          <w:szCs w:val="22"/>
          <w:lang w:val="fr-FR"/>
        </w:rPr>
        <w:t xml:space="preserve">s qui fourmillent sur la terre… </w:t>
      </w:r>
      <w:r w:rsidR="00704B59" w:rsidRPr="0041440F">
        <w:rPr>
          <w:rFonts w:ascii="Century Gothic" w:hAnsi="Century Gothic"/>
          <w:color w:val="4472C4" w:themeColor="accent1"/>
          <w:sz w:val="22"/>
          <w:szCs w:val="22"/>
          <w:lang w:val="fr-FR"/>
        </w:rPr>
        <w:t xml:space="preserve">Dieu les bénit ; </w:t>
      </w:r>
      <w:r w:rsidR="00704B59" w:rsidRPr="00EE1C19">
        <w:rPr>
          <w:rFonts w:ascii="Century Gothic" w:hAnsi="Century Gothic"/>
          <w:color w:val="4472C4" w:themeColor="accent1"/>
          <w:spacing w:val="-4"/>
          <w:sz w:val="22"/>
          <w:szCs w:val="22"/>
          <w:lang w:val="fr-FR"/>
        </w:rPr>
        <w:t xml:space="preserve">Dieu leur dit : Soyez féconds, multipliez-vous, remplissez la terre et soumettez-la. </w:t>
      </w:r>
      <w:r w:rsidR="00704B59" w:rsidRPr="00EE1C19">
        <w:rPr>
          <w:rFonts w:ascii="Century Gothic" w:hAnsi="Century Gothic"/>
          <w:b/>
          <w:color w:val="4472C4" w:themeColor="accent1"/>
          <w:spacing w:val="-4"/>
          <w:sz w:val="22"/>
          <w:szCs w:val="22"/>
          <w:lang w:val="fr-FR"/>
        </w:rPr>
        <w:t>Dominez</w:t>
      </w:r>
      <w:r w:rsidR="00704B59" w:rsidRPr="00EE1C19">
        <w:rPr>
          <w:rFonts w:ascii="Century Gothic" w:hAnsi="Century Gothic"/>
          <w:color w:val="4472C4" w:themeColor="accent1"/>
          <w:spacing w:val="-4"/>
          <w:sz w:val="22"/>
          <w:szCs w:val="22"/>
          <w:lang w:val="fr-FR"/>
        </w:rPr>
        <w:t xml:space="preserve"> sur les poissons de la mer, sur les oiseaux du ciel et sur tous les animaux qui fourmillent sur la terre. »</w:t>
      </w:r>
      <w:r w:rsidRPr="00EE1C19">
        <w:rPr>
          <w:rFonts w:ascii="Century Gothic" w:hAnsi="Century Gothic"/>
          <w:color w:val="4472C4" w:themeColor="accent1"/>
          <w:spacing w:val="-4"/>
          <w:sz w:val="22"/>
          <w:szCs w:val="22"/>
          <w:lang w:val="fr-FR"/>
        </w:rPr>
        <w:t xml:space="preserve"> </w:t>
      </w:r>
      <w:r w:rsidRPr="00EE1C19">
        <w:rPr>
          <w:rFonts w:ascii="Century Gothic" w:hAnsi="Century Gothic"/>
          <w:spacing w:val="-4"/>
          <w:sz w:val="22"/>
          <w:szCs w:val="22"/>
          <w:lang w:val="fr-FR"/>
        </w:rPr>
        <w:t>(</w:t>
      </w:r>
      <w:proofErr w:type="spellStart"/>
      <w:r w:rsidRPr="00EE1C19">
        <w:rPr>
          <w:rFonts w:ascii="Century Gothic" w:hAnsi="Century Gothic"/>
          <w:spacing w:val="-4"/>
          <w:sz w:val="22"/>
          <w:szCs w:val="22"/>
          <w:lang w:val="fr-FR"/>
        </w:rPr>
        <w:t>Gn</w:t>
      </w:r>
      <w:proofErr w:type="spellEnd"/>
      <w:r w:rsidRPr="00EE1C19">
        <w:rPr>
          <w:rFonts w:ascii="Century Gothic" w:hAnsi="Century Gothic"/>
          <w:spacing w:val="-4"/>
          <w:sz w:val="22"/>
          <w:szCs w:val="22"/>
          <w:lang w:val="fr-FR"/>
        </w:rPr>
        <w:t xml:space="preserve"> 1.26</w:t>
      </w:r>
      <w:r w:rsidR="00C20635" w:rsidRPr="00EE1C19">
        <w:rPr>
          <w:rFonts w:ascii="Century Gothic" w:hAnsi="Century Gothic"/>
          <w:spacing w:val="-4"/>
          <w:sz w:val="22"/>
          <w:szCs w:val="22"/>
          <w:lang w:val="fr-FR"/>
        </w:rPr>
        <w:t xml:space="preserve">, </w:t>
      </w:r>
      <w:r w:rsidRPr="00EE1C19">
        <w:rPr>
          <w:rFonts w:ascii="Century Gothic" w:hAnsi="Century Gothic"/>
          <w:spacing w:val="-4"/>
          <w:sz w:val="22"/>
          <w:szCs w:val="22"/>
          <w:lang w:val="fr-FR"/>
        </w:rPr>
        <w:t>28)</w:t>
      </w:r>
    </w:p>
    <w:p w14:paraId="50CFCA07" w14:textId="77777777" w:rsidR="00704B59" w:rsidRPr="004039DC" w:rsidRDefault="00704B59" w:rsidP="00704B59">
      <w:pPr>
        <w:pStyle w:val="Geenafstand"/>
        <w:jc w:val="both"/>
        <w:rPr>
          <w:rFonts w:ascii="Century Gothic" w:hAnsi="Century Gothic"/>
          <w:sz w:val="10"/>
          <w:szCs w:val="10"/>
          <w:lang w:val="fr-FR"/>
        </w:rPr>
      </w:pPr>
    </w:p>
    <w:p w14:paraId="02302A66" w14:textId="42CAD9B8" w:rsidR="00704B59" w:rsidRPr="00E1403F" w:rsidRDefault="00704B59" w:rsidP="00704B59">
      <w:pPr>
        <w:pStyle w:val="Geenafstand"/>
        <w:jc w:val="both"/>
        <w:rPr>
          <w:rFonts w:ascii="Century Gothic" w:hAnsi="Century Gothic"/>
          <w:color w:val="385623" w:themeColor="accent6" w:themeShade="80"/>
          <w:sz w:val="21"/>
          <w:szCs w:val="21"/>
          <w:lang w:val="fr-FR"/>
        </w:rPr>
      </w:pPr>
      <w:r w:rsidRPr="00E1403F">
        <w:rPr>
          <w:rFonts w:ascii="Century Gothic" w:hAnsi="Century Gothic"/>
          <w:b/>
          <w:color w:val="385623" w:themeColor="accent6" w:themeShade="80"/>
          <w:sz w:val="21"/>
          <w:szCs w:val="21"/>
          <w:u w:val="single"/>
          <w:lang w:val="fr-FR"/>
        </w:rPr>
        <w:t>Dominer</w:t>
      </w:r>
      <w:r w:rsidRPr="00E1403F">
        <w:rPr>
          <w:rFonts w:ascii="Century Gothic" w:hAnsi="Century Gothic"/>
          <w:color w:val="385623" w:themeColor="accent6" w:themeShade="80"/>
          <w:sz w:val="21"/>
          <w:szCs w:val="21"/>
          <w:lang w:val="fr-FR"/>
        </w:rPr>
        <w:t> : cette notion est souvent mal comprise et a d’ailleurs pris une connotation très négative</w:t>
      </w:r>
      <w:r w:rsidR="0041440F" w:rsidRPr="00E1403F">
        <w:rPr>
          <w:rFonts w:ascii="Century Gothic" w:hAnsi="Century Gothic"/>
          <w:color w:val="385623" w:themeColor="accent6" w:themeShade="80"/>
          <w:sz w:val="21"/>
          <w:szCs w:val="21"/>
          <w:lang w:val="fr-FR"/>
        </w:rPr>
        <w:t xml:space="preserve"> (</w:t>
      </w:r>
      <w:r w:rsidRPr="00E1403F">
        <w:rPr>
          <w:rFonts w:ascii="Century Gothic" w:hAnsi="Century Gothic"/>
          <w:color w:val="385623" w:themeColor="accent6" w:themeShade="80"/>
          <w:sz w:val="21"/>
          <w:szCs w:val="21"/>
          <w:lang w:val="fr-FR"/>
        </w:rPr>
        <w:t>user</w:t>
      </w:r>
      <w:r w:rsidR="00EC1F49">
        <w:rPr>
          <w:rFonts w:ascii="Century Gothic" w:hAnsi="Century Gothic"/>
          <w:color w:val="385623" w:themeColor="accent6" w:themeShade="80"/>
          <w:sz w:val="21"/>
          <w:szCs w:val="21"/>
          <w:lang w:val="fr-FR"/>
        </w:rPr>
        <w:t>,</w:t>
      </w:r>
      <w:r w:rsidRPr="00E1403F">
        <w:rPr>
          <w:rFonts w:ascii="Century Gothic" w:hAnsi="Century Gothic"/>
          <w:color w:val="385623" w:themeColor="accent6" w:themeShade="80"/>
          <w:sz w:val="21"/>
          <w:szCs w:val="21"/>
          <w:lang w:val="fr-FR"/>
        </w:rPr>
        <w:t xml:space="preserve"> abuser de so</w:t>
      </w:r>
      <w:r w:rsidR="00C20635" w:rsidRPr="00E1403F">
        <w:rPr>
          <w:rFonts w:ascii="Century Gothic" w:hAnsi="Century Gothic"/>
          <w:color w:val="385623" w:themeColor="accent6" w:themeShade="80"/>
          <w:sz w:val="21"/>
          <w:szCs w:val="21"/>
          <w:lang w:val="fr-FR"/>
        </w:rPr>
        <w:t xml:space="preserve">n pouvoir de manière </w:t>
      </w:r>
      <w:r w:rsidRPr="00E1403F">
        <w:rPr>
          <w:rFonts w:ascii="Century Gothic" w:hAnsi="Century Gothic"/>
          <w:color w:val="385623" w:themeColor="accent6" w:themeShade="80"/>
          <w:sz w:val="21"/>
          <w:szCs w:val="21"/>
          <w:lang w:val="fr-FR"/>
        </w:rPr>
        <w:t>arbitraire pour opprimer, exploiter</w:t>
      </w:r>
      <w:r w:rsidR="00EC1F49">
        <w:rPr>
          <w:rFonts w:ascii="Century Gothic" w:hAnsi="Century Gothic"/>
          <w:color w:val="385623" w:themeColor="accent6" w:themeShade="80"/>
          <w:sz w:val="21"/>
          <w:szCs w:val="21"/>
          <w:lang w:val="fr-FR"/>
        </w:rPr>
        <w:t xml:space="preserve">, </w:t>
      </w:r>
      <w:r w:rsidRPr="00E1403F">
        <w:rPr>
          <w:rFonts w:ascii="Century Gothic" w:hAnsi="Century Gothic"/>
          <w:color w:val="385623" w:themeColor="accent6" w:themeShade="80"/>
          <w:sz w:val="21"/>
          <w:szCs w:val="21"/>
          <w:lang w:val="fr-FR"/>
        </w:rPr>
        <w:t>martyriser</w:t>
      </w:r>
      <w:r w:rsidR="0041440F" w:rsidRPr="00E1403F">
        <w:rPr>
          <w:rFonts w:ascii="Century Gothic" w:hAnsi="Century Gothic"/>
          <w:color w:val="385623" w:themeColor="accent6" w:themeShade="80"/>
          <w:sz w:val="21"/>
          <w:szCs w:val="21"/>
          <w:lang w:val="fr-FR"/>
        </w:rPr>
        <w:t>)</w:t>
      </w:r>
      <w:r w:rsidRPr="00E1403F">
        <w:rPr>
          <w:rFonts w:ascii="Century Gothic" w:hAnsi="Century Gothic"/>
          <w:color w:val="385623" w:themeColor="accent6" w:themeShade="80"/>
          <w:sz w:val="21"/>
          <w:szCs w:val="21"/>
          <w:lang w:val="fr-FR"/>
        </w:rPr>
        <w:t>.</w:t>
      </w:r>
      <w:r w:rsidR="0041440F" w:rsidRPr="00E1403F">
        <w:rPr>
          <w:rFonts w:ascii="Century Gothic" w:hAnsi="Century Gothic"/>
          <w:color w:val="385623" w:themeColor="accent6" w:themeShade="80"/>
          <w:sz w:val="21"/>
          <w:szCs w:val="21"/>
          <w:lang w:val="fr-FR"/>
        </w:rPr>
        <w:t xml:space="preserve"> </w:t>
      </w:r>
      <w:r w:rsidRPr="00E1403F">
        <w:rPr>
          <w:rFonts w:ascii="Century Gothic" w:hAnsi="Century Gothic"/>
          <w:color w:val="385623" w:themeColor="accent6" w:themeShade="80"/>
          <w:sz w:val="21"/>
          <w:szCs w:val="21"/>
          <w:lang w:val="fr-FR"/>
        </w:rPr>
        <w:t>‘</w:t>
      </w:r>
      <w:r w:rsidRPr="00E1403F">
        <w:rPr>
          <w:rFonts w:ascii="Century Gothic" w:hAnsi="Century Gothic"/>
          <w:b/>
          <w:color w:val="385623" w:themeColor="accent6" w:themeShade="80"/>
          <w:sz w:val="21"/>
          <w:szCs w:val="21"/>
          <w:lang w:val="fr-FR"/>
        </w:rPr>
        <w:t>Dominer’</w:t>
      </w:r>
      <w:r w:rsidRPr="00E1403F">
        <w:rPr>
          <w:rFonts w:ascii="Century Gothic" w:hAnsi="Century Gothic"/>
          <w:color w:val="385623" w:themeColor="accent6" w:themeShade="80"/>
          <w:sz w:val="21"/>
          <w:szCs w:val="21"/>
          <w:lang w:val="fr-FR"/>
        </w:rPr>
        <w:t xml:space="preserve"> </w:t>
      </w:r>
      <w:r w:rsidR="0041440F" w:rsidRPr="00E1403F">
        <w:rPr>
          <w:rFonts w:ascii="Century Gothic" w:hAnsi="Century Gothic"/>
          <w:color w:val="385623" w:themeColor="accent6" w:themeShade="80"/>
          <w:sz w:val="21"/>
          <w:szCs w:val="21"/>
          <w:lang w:val="fr-FR"/>
        </w:rPr>
        <w:t xml:space="preserve">(hébreu : </w:t>
      </w:r>
      <w:proofErr w:type="spellStart"/>
      <w:r w:rsidR="0041440F" w:rsidRPr="00E1403F">
        <w:rPr>
          <w:rFonts w:ascii="Century Gothic" w:hAnsi="Century Gothic"/>
          <w:i/>
          <w:color w:val="385623" w:themeColor="accent6" w:themeShade="80"/>
          <w:sz w:val="21"/>
          <w:szCs w:val="21"/>
          <w:lang w:val="fr-FR"/>
        </w:rPr>
        <w:t>radah</w:t>
      </w:r>
      <w:proofErr w:type="spellEnd"/>
      <w:r w:rsidR="0041440F" w:rsidRPr="00E1403F">
        <w:rPr>
          <w:rFonts w:ascii="Century Gothic" w:hAnsi="Century Gothic"/>
          <w:color w:val="385623" w:themeColor="accent6" w:themeShade="80"/>
          <w:sz w:val="21"/>
          <w:szCs w:val="21"/>
          <w:lang w:val="fr-FR"/>
        </w:rPr>
        <w:t xml:space="preserve">) </w:t>
      </w:r>
      <w:r w:rsidR="00C20635" w:rsidRPr="00E1403F">
        <w:rPr>
          <w:rFonts w:ascii="Century Gothic" w:hAnsi="Century Gothic"/>
          <w:color w:val="385623" w:themeColor="accent6" w:themeShade="80"/>
          <w:sz w:val="21"/>
          <w:szCs w:val="21"/>
          <w:lang w:val="fr-FR"/>
        </w:rPr>
        <w:t>signifie gouverner</w:t>
      </w:r>
      <w:r w:rsidR="0041440F" w:rsidRPr="00E1403F">
        <w:rPr>
          <w:rFonts w:ascii="Century Gothic" w:hAnsi="Century Gothic"/>
          <w:color w:val="385623" w:themeColor="accent6" w:themeShade="80"/>
          <w:sz w:val="21"/>
          <w:szCs w:val="21"/>
          <w:lang w:val="fr-FR"/>
        </w:rPr>
        <w:t xml:space="preserve">, </w:t>
      </w:r>
      <w:r w:rsidRPr="00E1403F">
        <w:rPr>
          <w:rFonts w:ascii="Century Gothic" w:hAnsi="Century Gothic"/>
          <w:color w:val="385623" w:themeColor="accent6" w:themeShade="80"/>
          <w:sz w:val="21"/>
          <w:szCs w:val="21"/>
          <w:lang w:val="fr-FR"/>
        </w:rPr>
        <w:t xml:space="preserve">maîtriser. </w:t>
      </w:r>
      <w:r w:rsidR="002B2AA2" w:rsidRPr="00E1403F">
        <w:rPr>
          <w:rFonts w:ascii="Century Gothic" w:hAnsi="Century Gothic"/>
          <w:color w:val="385623" w:themeColor="accent6" w:themeShade="80"/>
          <w:sz w:val="21"/>
          <w:szCs w:val="21"/>
          <w:lang w:val="fr-FR"/>
        </w:rPr>
        <w:t>Gérer</w:t>
      </w:r>
      <w:r w:rsidRPr="00E1403F">
        <w:rPr>
          <w:rFonts w:ascii="Century Gothic" w:hAnsi="Century Gothic"/>
          <w:color w:val="385623" w:themeColor="accent6" w:themeShade="80"/>
          <w:sz w:val="21"/>
          <w:szCs w:val="21"/>
          <w:lang w:val="fr-FR"/>
        </w:rPr>
        <w:t xml:space="preserve"> la création</w:t>
      </w:r>
      <w:r w:rsidR="009C3622" w:rsidRPr="00E1403F">
        <w:rPr>
          <w:rFonts w:ascii="Century Gothic" w:hAnsi="Century Gothic"/>
          <w:color w:val="385623" w:themeColor="accent6" w:themeShade="80"/>
          <w:sz w:val="21"/>
          <w:szCs w:val="21"/>
          <w:lang w:val="fr-FR"/>
        </w:rPr>
        <w:t xml:space="preserve"> de manière responsable, en</w:t>
      </w:r>
      <w:r w:rsidRPr="00E1403F">
        <w:rPr>
          <w:rFonts w:ascii="Century Gothic" w:hAnsi="Century Gothic"/>
          <w:color w:val="385623" w:themeColor="accent6" w:themeShade="80"/>
          <w:sz w:val="21"/>
          <w:szCs w:val="21"/>
          <w:lang w:val="fr-FR"/>
        </w:rPr>
        <w:t xml:space="preserve"> prendre soin comme Dieu le ferait lui-même. </w:t>
      </w:r>
      <w:r w:rsidR="00C20635" w:rsidRPr="00E1403F">
        <w:rPr>
          <w:rFonts w:ascii="Century Gothic" w:hAnsi="Century Gothic"/>
          <w:color w:val="385623" w:themeColor="accent6" w:themeShade="80"/>
          <w:sz w:val="21"/>
          <w:szCs w:val="21"/>
          <w:lang w:val="fr-FR"/>
        </w:rPr>
        <w:t xml:space="preserve">N’oublions pas </w:t>
      </w:r>
      <w:r w:rsidRPr="00E1403F">
        <w:rPr>
          <w:rFonts w:ascii="Century Gothic" w:hAnsi="Century Gothic"/>
          <w:color w:val="385623" w:themeColor="accent6" w:themeShade="80"/>
          <w:sz w:val="21"/>
          <w:szCs w:val="21"/>
          <w:lang w:val="fr-FR"/>
        </w:rPr>
        <w:t>une notion importante : « </w:t>
      </w:r>
      <w:r w:rsidRPr="00E1403F">
        <w:rPr>
          <w:rFonts w:ascii="Century Gothic" w:hAnsi="Century Gothic"/>
          <w:b/>
          <w:color w:val="385623" w:themeColor="accent6" w:themeShade="80"/>
          <w:sz w:val="21"/>
          <w:szCs w:val="21"/>
          <w:lang w:val="fr-FR"/>
        </w:rPr>
        <w:t>à l’image de Dieu</w:t>
      </w:r>
      <w:r w:rsidRPr="00E1403F">
        <w:rPr>
          <w:rFonts w:ascii="Century Gothic" w:hAnsi="Century Gothic"/>
          <w:color w:val="385623" w:themeColor="accent6" w:themeShade="80"/>
          <w:sz w:val="21"/>
          <w:szCs w:val="21"/>
          <w:lang w:val="fr-FR"/>
        </w:rPr>
        <w:t> »</w:t>
      </w:r>
      <w:r w:rsidR="002B2AA2" w:rsidRPr="00E1403F">
        <w:rPr>
          <w:rFonts w:ascii="Century Gothic" w:hAnsi="Century Gothic"/>
          <w:color w:val="385623" w:themeColor="accent6" w:themeShade="80"/>
          <w:sz w:val="21"/>
          <w:szCs w:val="21"/>
          <w:lang w:val="fr-FR"/>
        </w:rPr>
        <w:t> !</w:t>
      </w:r>
    </w:p>
    <w:p w14:paraId="0CD72E33" w14:textId="77777777" w:rsidR="00704B59" w:rsidRPr="004039DC" w:rsidRDefault="00704B59" w:rsidP="009C3622">
      <w:pPr>
        <w:pStyle w:val="Geenafstand"/>
        <w:jc w:val="both"/>
        <w:rPr>
          <w:rFonts w:ascii="Century Gothic" w:hAnsi="Century Gothic"/>
          <w:sz w:val="10"/>
          <w:szCs w:val="10"/>
          <w:lang w:val="fr-FR"/>
        </w:rPr>
      </w:pPr>
    </w:p>
    <w:p w14:paraId="36141546" w14:textId="03BCF4CC" w:rsidR="00704B59" w:rsidRPr="00704B59" w:rsidRDefault="00704B59" w:rsidP="009C3622">
      <w:pPr>
        <w:pStyle w:val="Geenafstand"/>
        <w:jc w:val="both"/>
        <w:rPr>
          <w:rFonts w:ascii="Century Gothic" w:hAnsi="Century Gothic"/>
          <w:sz w:val="22"/>
          <w:szCs w:val="22"/>
          <w:lang w:val="fr-FR"/>
        </w:rPr>
      </w:pPr>
      <w:r w:rsidRPr="009C3622">
        <w:rPr>
          <w:rFonts w:ascii="Century Gothic" w:hAnsi="Century Gothic"/>
          <w:sz w:val="22"/>
          <w:szCs w:val="22"/>
          <w:u w:val="single"/>
          <w:lang w:val="fr-FR"/>
        </w:rPr>
        <w:t>Psaume 8.5b-7 </w:t>
      </w:r>
      <w:r w:rsidRPr="00704B59">
        <w:rPr>
          <w:rFonts w:ascii="Century Gothic" w:hAnsi="Century Gothic"/>
          <w:sz w:val="22"/>
          <w:szCs w:val="22"/>
          <w:lang w:val="fr-FR"/>
        </w:rPr>
        <w:t xml:space="preserve">: </w:t>
      </w:r>
      <w:r w:rsidRPr="009C3622">
        <w:rPr>
          <w:rFonts w:ascii="Century Gothic" w:hAnsi="Century Gothic"/>
          <w:color w:val="4472C4" w:themeColor="accent1"/>
          <w:sz w:val="22"/>
          <w:szCs w:val="22"/>
          <w:lang w:val="fr-FR"/>
        </w:rPr>
        <w:t>« </w:t>
      </w:r>
      <w:r w:rsidRPr="009C3622">
        <w:rPr>
          <w:rFonts w:ascii="Century Gothic" w:hAnsi="Century Gothic"/>
          <w:color w:val="4472C4" w:themeColor="accent1"/>
          <w:sz w:val="22"/>
          <w:szCs w:val="22"/>
          <w:lang w:val="fr-BE"/>
        </w:rPr>
        <w:t xml:space="preserve">qu’est-ce que l’être humain, pour que tu t’occupes de lui ? Tu l’as fait de peu inférieur à un dieu, tu l’as couronné (entouré) de </w:t>
      </w:r>
      <w:r w:rsidRPr="009C3622">
        <w:rPr>
          <w:rFonts w:ascii="Century Gothic" w:hAnsi="Century Gothic"/>
          <w:b/>
          <w:color w:val="4472C4" w:themeColor="accent1"/>
          <w:sz w:val="22"/>
          <w:szCs w:val="22"/>
          <w:lang w:val="fr-BE"/>
        </w:rPr>
        <w:t>gloire</w:t>
      </w:r>
      <w:r w:rsidRPr="009C3622">
        <w:rPr>
          <w:rFonts w:ascii="Century Gothic" w:hAnsi="Century Gothic"/>
          <w:color w:val="4472C4" w:themeColor="accent1"/>
          <w:sz w:val="22"/>
          <w:szCs w:val="22"/>
          <w:lang w:val="fr-BE"/>
        </w:rPr>
        <w:t xml:space="preserve"> et de </w:t>
      </w:r>
      <w:r w:rsidRPr="009C3622">
        <w:rPr>
          <w:rFonts w:ascii="Century Gothic" w:hAnsi="Century Gothic"/>
          <w:b/>
          <w:color w:val="4472C4" w:themeColor="accent1"/>
          <w:sz w:val="22"/>
          <w:szCs w:val="22"/>
          <w:lang w:val="fr-BE"/>
        </w:rPr>
        <w:t>magnificence</w:t>
      </w:r>
      <w:r w:rsidRPr="009C3622">
        <w:rPr>
          <w:rFonts w:ascii="Century Gothic" w:hAnsi="Century Gothic"/>
          <w:color w:val="4472C4" w:themeColor="accent1"/>
          <w:sz w:val="22"/>
          <w:szCs w:val="22"/>
          <w:lang w:val="fr-BE"/>
        </w:rPr>
        <w:t xml:space="preserve">. Tu lui as donné la </w:t>
      </w:r>
      <w:r w:rsidRPr="009C3622">
        <w:rPr>
          <w:rFonts w:ascii="Century Gothic" w:hAnsi="Century Gothic"/>
          <w:b/>
          <w:color w:val="4472C4" w:themeColor="accent1"/>
          <w:sz w:val="22"/>
          <w:szCs w:val="22"/>
          <w:lang w:val="fr-BE"/>
        </w:rPr>
        <w:t>domination</w:t>
      </w:r>
      <w:r w:rsidRPr="009C3622">
        <w:rPr>
          <w:rFonts w:ascii="Century Gothic" w:hAnsi="Century Gothic"/>
          <w:color w:val="4472C4" w:themeColor="accent1"/>
          <w:sz w:val="22"/>
          <w:szCs w:val="22"/>
          <w:lang w:val="fr-BE"/>
        </w:rPr>
        <w:t xml:space="preserve"> sur les œuvres de tes mains, tu as tout mis sous ses pieds</w:t>
      </w:r>
      <w:r w:rsidR="009C3622">
        <w:rPr>
          <w:rFonts w:ascii="Century Gothic" w:hAnsi="Century Gothic"/>
          <w:color w:val="4472C4" w:themeColor="accent1"/>
          <w:sz w:val="22"/>
          <w:szCs w:val="22"/>
          <w:lang w:val="fr-FR"/>
        </w:rPr>
        <w:t> »</w:t>
      </w:r>
    </w:p>
    <w:p w14:paraId="3B80F87C" w14:textId="008EEFC0" w:rsidR="00704B59" w:rsidRPr="00704B59" w:rsidRDefault="00704B59" w:rsidP="009C3622">
      <w:pPr>
        <w:pStyle w:val="Geenafstand"/>
        <w:jc w:val="both"/>
        <w:rPr>
          <w:rFonts w:ascii="Century Gothic" w:hAnsi="Century Gothic"/>
          <w:sz w:val="22"/>
          <w:szCs w:val="22"/>
          <w:lang w:val="fr-FR"/>
        </w:rPr>
      </w:pPr>
      <w:r w:rsidRPr="009C3622">
        <w:rPr>
          <w:rFonts w:ascii="Century Gothic" w:hAnsi="Century Gothic"/>
          <w:sz w:val="22"/>
          <w:szCs w:val="22"/>
          <w:u w:val="single"/>
          <w:lang w:val="fr-FR"/>
        </w:rPr>
        <w:t>Sagesse 9.1-3</w:t>
      </w:r>
      <w:r w:rsidRPr="00704B59">
        <w:rPr>
          <w:rFonts w:ascii="Century Gothic" w:hAnsi="Century Gothic"/>
          <w:sz w:val="22"/>
          <w:szCs w:val="22"/>
          <w:lang w:val="fr-FR"/>
        </w:rPr>
        <w:t xml:space="preserve"> : </w:t>
      </w:r>
      <w:r w:rsidRPr="009C3622">
        <w:rPr>
          <w:rFonts w:ascii="Century Gothic" w:hAnsi="Century Gothic"/>
          <w:color w:val="4472C4" w:themeColor="accent1"/>
          <w:sz w:val="22"/>
          <w:szCs w:val="22"/>
          <w:lang w:val="fr-FR"/>
        </w:rPr>
        <w:t>« Dieu des pères et Seigneur miséricordieux qui as fait l’univers par ta parole, formé l’h</w:t>
      </w:r>
      <w:r w:rsidR="00F6036C">
        <w:rPr>
          <w:rFonts w:ascii="Century Gothic" w:hAnsi="Century Gothic"/>
          <w:color w:val="4472C4" w:themeColor="accent1"/>
          <w:sz w:val="22"/>
          <w:szCs w:val="22"/>
          <w:lang w:val="fr-FR"/>
        </w:rPr>
        <w:t>umain</w:t>
      </w:r>
      <w:r w:rsidRPr="009C3622">
        <w:rPr>
          <w:rFonts w:ascii="Century Gothic" w:hAnsi="Century Gothic"/>
          <w:color w:val="4472C4" w:themeColor="accent1"/>
          <w:sz w:val="22"/>
          <w:szCs w:val="22"/>
          <w:lang w:val="fr-FR"/>
        </w:rPr>
        <w:t xml:space="preserve"> par ta Sagesse afin qu’il </w:t>
      </w:r>
      <w:r w:rsidRPr="009C3622">
        <w:rPr>
          <w:rFonts w:ascii="Century Gothic" w:hAnsi="Century Gothic"/>
          <w:b/>
          <w:color w:val="4472C4" w:themeColor="accent1"/>
          <w:sz w:val="22"/>
          <w:szCs w:val="22"/>
          <w:lang w:val="fr-FR"/>
        </w:rPr>
        <w:t>domine</w:t>
      </w:r>
      <w:r w:rsidRPr="009C3622">
        <w:rPr>
          <w:rFonts w:ascii="Century Gothic" w:hAnsi="Century Gothic"/>
          <w:color w:val="4472C4" w:themeColor="accent1"/>
          <w:sz w:val="22"/>
          <w:szCs w:val="22"/>
          <w:lang w:val="fr-FR"/>
        </w:rPr>
        <w:t xml:space="preserve"> sur les créatures appelées par toi à l’existence, qu’il </w:t>
      </w:r>
      <w:r w:rsidRPr="009C3622">
        <w:rPr>
          <w:rFonts w:ascii="Century Gothic" w:hAnsi="Century Gothic"/>
          <w:b/>
          <w:color w:val="4472C4" w:themeColor="accent1"/>
          <w:sz w:val="22"/>
          <w:szCs w:val="22"/>
          <w:lang w:val="fr-FR"/>
        </w:rPr>
        <w:t>gouverne</w:t>
      </w:r>
      <w:r w:rsidRPr="009C3622">
        <w:rPr>
          <w:rFonts w:ascii="Century Gothic" w:hAnsi="Century Gothic"/>
          <w:color w:val="4472C4" w:themeColor="accent1"/>
          <w:sz w:val="22"/>
          <w:szCs w:val="22"/>
          <w:lang w:val="fr-FR"/>
        </w:rPr>
        <w:t xml:space="preserve"> le monde avec </w:t>
      </w:r>
      <w:r w:rsidRPr="009C3622">
        <w:rPr>
          <w:rFonts w:ascii="Century Gothic" w:hAnsi="Century Gothic"/>
          <w:b/>
          <w:color w:val="4472C4" w:themeColor="accent1"/>
          <w:sz w:val="22"/>
          <w:szCs w:val="22"/>
          <w:lang w:val="fr-FR"/>
        </w:rPr>
        <w:t>piété</w:t>
      </w:r>
      <w:r w:rsidRPr="009C3622">
        <w:rPr>
          <w:rFonts w:ascii="Century Gothic" w:hAnsi="Century Gothic"/>
          <w:color w:val="4472C4" w:themeColor="accent1"/>
          <w:sz w:val="22"/>
          <w:szCs w:val="22"/>
          <w:lang w:val="fr-FR"/>
        </w:rPr>
        <w:t xml:space="preserve"> et </w:t>
      </w:r>
      <w:r w:rsidRPr="009C3622">
        <w:rPr>
          <w:rFonts w:ascii="Century Gothic" w:hAnsi="Century Gothic"/>
          <w:b/>
          <w:color w:val="4472C4" w:themeColor="accent1"/>
          <w:sz w:val="22"/>
          <w:szCs w:val="22"/>
          <w:lang w:val="fr-FR"/>
        </w:rPr>
        <w:t>justice</w:t>
      </w:r>
      <w:r w:rsidRPr="009C3622">
        <w:rPr>
          <w:rFonts w:ascii="Century Gothic" w:hAnsi="Century Gothic"/>
          <w:color w:val="4472C4" w:themeColor="accent1"/>
          <w:sz w:val="22"/>
          <w:szCs w:val="22"/>
          <w:lang w:val="fr-FR"/>
        </w:rPr>
        <w:t xml:space="preserve"> et rende ses jugements avec </w:t>
      </w:r>
      <w:r w:rsidRPr="009C3622">
        <w:rPr>
          <w:rFonts w:ascii="Century Gothic" w:hAnsi="Century Gothic"/>
          <w:b/>
          <w:color w:val="4472C4" w:themeColor="accent1"/>
          <w:sz w:val="22"/>
          <w:szCs w:val="22"/>
          <w:lang w:val="fr-FR"/>
        </w:rPr>
        <w:t>droiture d’âme</w:t>
      </w:r>
      <w:r w:rsidRPr="009C3622">
        <w:rPr>
          <w:rFonts w:ascii="Century Gothic" w:hAnsi="Century Gothic"/>
          <w:color w:val="4472C4" w:themeColor="accent1"/>
          <w:sz w:val="22"/>
          <w:szCs w:val="22"/>
          <w:lang w:val="fr-FR"/>
        </w:rPr>
        <w:t>. »</w:t>
      </w:r>
    </w:p>
    <w:p w14:paraId="5DC98456" w14:textId="77777777" w:rsidR="00704B59" w:rsidRPr="004039DC" w:rsidRDefault="00704B59" w:rsidP="009C3622">
      <w:pPr>
        <w:pStyle w:val="Geenafstand"/>
        <w:jc w:val="both"/>
        <w:rPr>
          <w:rFonts w:ascii="Century Gothic" w:hAnsi="Century Gothic"/>
          <w:sz w:val="10"/>
          <w:szCs w:val="10"/>
          <w:lang w:val="fr-FR"/>
        </w:rPr>
      </w:pPr>
    </w:p>
    <w:p w14:paraId="16E6C889" w14:textId="77777777" w:rsidR="00704B59" w:rsidRPr="00704B59" w:rsidRDefault="00704B59" w:rsidP="00704B59">
      <w:pPr>
        <w:pStyle w:val="Geenafstand"/>
        <w:jc w:val="both"/>
        <w:rPr>
          <w:rFonts w:ascii="Century Gothic" w:hAnsi="Century Gothic"/>
          <w:sz w:val="22"/>
          <w:szCs w:val="22"/>
          <w:lang w:val="fr-FR"/>
        </w:rPr>
      </w:pPr>
      <w:r w:rsidRPr="00704B59">
        <w:rPr>
          <w:rFonts w:ascii="Century Gothic" w:hAnsi="Century Gothic"/>
          <w:sz w:val="22"/>
          <w:szCs w:val="22"/>
          <w:lang w:val="fr-FR"/>
        </w:rPr>
        <w:t xml:space="preserve">La responsabilité de l’être humain se précise en </w:t>
      </w:r>
      <w:proofErr w:type="spellStart"/>
      <w:r w:rsidRPr="00704B59">
        <w:rPr>
          <w:rFonts w:ascii="Century Gothic" w:hAnsi="Century Gothic"/>
          <w:b/>
          <w:sz w:val="22"/>
          <w:szCs w:val="22"/>
          <w:u w:val="single"/>
          <w:lang w:val="fr-FR"/>
        </w:rPr>
        <w:t>Gn</w:t>
      </w:r>
      <w:proofErr w:type="spellEnd"/>
      <w:r w:rsidRPr="00704B59">
        <w:rPr>
          <w:rFonts w:ascii="Century Gothic" w:hAnsi="Century Gothic"/>
          <w:b/>
          <w:sz w:val="22"/>
          <w:szCs w:val="22"/>
          <w:u w:val="single"/>
          <w:lang w:val="fr-FR"/>
        </w:rPr>
        <w:t xml:space="preserve"> 2.15</w:t>
      </w:r>
      <w:r w:rsidRPr="00704B59">
        <w:rPr>
          <w:rFonts w:ascii="Century Gothic" w:hAnsi="Century Gothic"/>
          <w:sz w:val="22"/>
          <w:szCs w:val="22"/>
          <w:lang w:val="fr-FR"/>
        </w:rPr>
        <w:t xml:space="preserve"> : </w:t>
      </w:r>
      <w:r w:rsidRPr="009C3622">
        <w:rPr>
          <w:rFonts w:ascii="Century Gothic" w:hAnsi="Century Gothic"/>
          <w:color w:val="4472C4" w:themeColor="accent1"/>
          <w:sz w:val="22"/>
          <w:szCs w:val="22"/>
          <w:lang w:val="fr-FR"/>
        </w:rPr>
        <w:t xml:space="preserve">« Le Seigneur Dieu prit l’homme et le plaça dans le jardin d’Eden pour le </w:t>
      </w:r>
      <w:r w:rsidRPr="009C3622">
        <w:rPr>
          <w:rFonts w:ascii="Century Gothic" w:hAnsi="Century Gothic"/>
          <w:b/>
          <w:color w:val="4472C4" w:themeColor="accent1"/>
          <w:sz w:val="22"/>
          <w:szCs w:val="22"/>
          <w:lang w:val="fr-FR"/>
        </w:rPr>
        <w:t>cultiver</w:t>
      </w:r>
      <w:r w:rsidRPr="009C3622">
        <w:rPr>
          <w:rFonts w:ascii="Century Gothic" w:hAnsi="Century Gothic"/>
          <w:color w:val="4472C4" w:themeColor="accent1"/>
          <w:sz w:val="22"/>
          <w:szCs w:val="22"/>
          <w:lang w:val="fr-FR"/>
        </w:rPr>
        <w:t xml:space="preserve"> et pour le </w:t>
      </w:r>
      <w:r w:rsidRPr="009C3622">
        <w:rPr>
          <w:rFonts w:ascii="Century Gothic" w:hAnsi="Century Gothic"/>
          <w:b/>
          <w:color w:val="4472C4" w:themeColor="accent1"/>
          <w:sz w:val="22"/>
          <w:szCs w:val="22"/>
          <w:lang w:val="fr-FR"/>
        </w:rPr>
        <w:t>garder</w:t>
      </w:r>
      <w:r w:rsidRPr="009C3622">
        <w:rPr>
          <w:rFonts w:ascii="Century Gothic" w:hAnsi="Century Gothic"/>
          <w:color w:val="4472C4" w:themeColor="accent1"/>
          <w:sz w:val="22"/>
          <w:szCs w:val="22"/>
          <w:lang w:val="fr-FR"/>
        </w:rPr>
        <w:t>. »</w:t>
      </w:r>
    </w:p>
    <w:p w14:paraId="10CF62D1" w14:textId="77777777" w:rsidR="003E4C00" w:rsidRPr="00E1403F" w:rsidRDefault="00704B59" w:rsidP="00704B59">
      <w:pPr>
        <w:pStyle w:val="Geenafstand"/>
        <w:jc w:val="both"/>
        <w:rPr>
          <w:rFonts w:ascii="Century Gothic" w:hAnsi="Century Gothic"/>
          <w:color w:val="385623" w:themeColor="accent6" w:themeShade="80"/>
          <w:sz w:val="21"/>
          <w:szCs w:val="21"/>
          <w:lang w:val="fr-FR"/>
        </w:rPr>
      </w:pPr>
      <w:r w:rsidRPr="00E1403F">
        <w:rPr>
          <w:rFonts w:ascii="Century Gothic" w:hAnsi="Century Gothic"/>
          <w:b/>
          <w:color w:val="385623" w:themeColor="accent6" w:themeShade="80"/>
          <w:sz w:val="21"/>
          <w:szCs w:val="21"/>
          <w:u w:val="single"/>
          <w:lang w:val="fr-FR"/>
        </w:rPr>
        <w:t>Cultiver</w:t>
      </w:r>
      <w:r w:rsidR="009C3622" w:rsidRPr="00E1403F">
        <w:rPr>
          <w:rFonts w:ascii="Century Gothic" w:hAnsi="Century Gothic"/>
          <w:color w:val="385623" w:themeColor="accent6" w:themeShade="80"/>
          <w:sz w:val="21"/>
          <w:szCs w:val="21"/>
          <w:lang w:val="fr-FR"/>
        </w:rPr>
        <w:t xml:space="preserve"> (‘</w:t>
      </w:r>
      <w:proofErr w:type="spellStart"/>
      <w:r w:rsidR="009C3622" w:rsidRPr="00E1403F">
        <w:rPr>
          <w:rFonts w:ascii="Century Gothic" w:hAnsi="Century Gothic"/>
          <w:i/>
          <w:color w:val="385623" w:themeColor="accent6" w:themeShade="80"/>
          <w:sz w:val="21"/>
          <w:szCs w:val="21"/>
          <w:lang w:val="fr-FR"/>
        </w:rPr>
        <w:t>abad</w:t>
      </w:r>
      <w:proofErr w:type="spellEnd"/>
      <w:r w:rsidR="009C3622" w:rsidRPr="00E1403F">
        <w:rPr>
          <w:rFonts w:ascii="Century Gothic" w:hAnsi="Century Gothic"/>
          <w:color w:val="385623" w:themeColor="accent6" w:themeShade="80"/>
          <w:sz w:val="21"/>
          <w:szCs w:val="21"/>
          <w:lang w:val="fr-FR"/>
        </w:rPr>
        <w:t>)</w:t>
      </w:r>
      <w:r w:rsidRPr="00E1403F">
        <w:rPr>
          <w:rFonts w:ascii="Century Gothic" w:hAnsi="Century Gothic"/>
          <w:color w:val="385623" w:themeColor="accent6" w:themeShade="80"/>
          <w:sz w:val="21"/>
          <w:szCs w:val="21"/>
          <w:lang w:val="fr-FR"/>
        </w:rPr>
        <w:t xml:space="preserve"> : </w:t>
      </w:r>
      <w:r w:rsidR="009C3622" w:rsidRPr="00E1403F">
        <w:rPr>
          <w:rFonts w:ascii="Century Gothic" w:hAnsi="Century Gothic"/>
          <w:color w:val="385623" w:themeColor="accent6" w:themeShade="80"/>
          <w:sz w:val="21"/>
          <w:szCs w:val="21"/>
          <w:lang w:val="fr-FR"/>
        </w:rPr>
        <w:t xml:space="preserve">servir, travailler (labourer, </w:t>
      </w:r>
      <w:r w:rsidRPr="00E1403F">
        <w:rPr>
          <w:rFonts w:ascii="Century Gothic" w:hAnsi="Century Gothic"/>
          <w:color w:val="385623" w:themeColor="accent6" w:themeShade="80"/>
          <w:sz w:val="21"/>
          <w:szCs w:val="21"/>
          <w:lang w:val="fr-FR"/>
        </w:rPr>
        <w:t>entretenir, faire prospérer,…</w:t>
      </w:r>
      <w:r w:rsidR="009C3622" w:rsidRPr="00E1403F">
        <w:rPr>
          <w:rFonts w:ascii="Century Gothic" w:hAnsi="Century Gothic"/>
          <w:color w:val="385623" w:themeColor="accent6" w:themeShade="80"/>
          <w:sz w:val="21"/>
          <w:szCs w:val="21"/>
          <w:lang w:val="fr-FR"/>
        </w:rPr>
        <w:t>)</w:t>
      </w:r>
    </w:p>
    <w:p w14:paraId="7D748F23" w14:textId="49FC4509" w:rsidR="00704B59" w:rsidRPr="00E1403F" w:rsidRDefault="00704B59" w:rsidP="00704B59">
      <w:pPr>
        <w:pStyle w:val="Geenafstand"/>
        <w:jc w:val="both"/>
        <w:rPr>
          <w:rFonts w:ascii="Century Gothic" w:hAnsi="Century Gothic"/>
          <w:color w:val="385623" w:themeColor="accent6" w:themeShade="80"/>
          <w:sz w:val="21"/>
          <w:szCs w:val="21"/>
          <w:lang w:val="fr-FR"/>
        </w:rPr>
      </w:pPr>
      <w:r w:rsidRPr="00E1403F">
        <w:rPr>
          <w:rFonts w:ascii="Century Gothic" w:hAnsi="Century Gothic"/>
          <w:b/>
          <w:color w:val="385623" w:themeColor="accent6" w:themeShade="80"/>
          <w:sz w:val="21"/>
          <w:szCs w:val="21"/>
          <w:u w:val="single"/>
          <w:lang w:val="fr-FR"/>
        </w:rPr>
        <w:t>Garder</w:t>
      </w:r>
      <w:r w:rsidR="003E4C00" w:rsidRPr="00E1403F">
        <w:rPr>
          <w:rFonts w:ascii="Century Gothic" w:hAnsi="Century Gothic"/>
          <w:color w:val="385623" w:themeColor="accent6" w:themeShade="80"/>
          <w:sz w:val="21"/>
          <w:szCs w:val="21"/>
          <w:lang w:val="fr-FR"/>
        </w:rPr>
        <w:t xml:space="preserve"> (</w:t>
      </w:r>
      <w:proofErr w:type="spellStart"/>
      <w:r w:rsidR="003E4C00" w:rsidRPr="00E1403F">
        <w:rPr>
          <w:rFonts w:ascii="Century Gothic" w:hAnsi="Century Gothic"/>
          <w:color w:val="385623" w:themeColor="accent6" w:themeShade="80"/>
          <w:sz w:val="21"/>
          <w:szCs w:val="21"/>
          <w:lang w:val="fr-FR"/>
        </w:rPr>
        <w:t>shamar</w:t>
      </w:r>
      <w:proofErr w:type="spellEnd"/>
      <w:r w:rsidR="003E4C00" w:rsidRPr="00E1403F">
        <w:rPr>
          <w:rFonts w:ascii="Century Gothic" w:hAnsi="Century Gothic"/>
          <w:color w:val="385623" w:themeColor="accent6" w:themeShade="80"/>
          <w:sz w:val="21"/>
          <w:szCs w:val="21"/>
          <w:lang w:val="fr-FR"/>
        </w:rPr>
        <w:t>)</w:t>
      </w:r>
      <w:r w:rsidRPr="00E1403F">
        <w:rPr>
          <w:rFonts w:ascii="Century Gothic" w:hAnsi="Century Gothic"/>
          <w:color w:val="385623" w:themeColor="accent6" w:themeShade="80"/>
          <w:sz w:val="21"/>
          <w:szCs w:val="21"/>
          <w:lang w:val="fr-FR"/>
        </w:rPr>
        <w:t> : protéger, préserver</w:t>
      </w:r>
      <w:r w:rsidR="003E4C00" w:rsidRPr="00E1403F">
        <w:rPr>
          <w:rFonts w:ascii="Century Gothic" w:hAnsi="Century Gothic"/>
          <w:color w:val="385623" w:themeColor="accent6" w:themeShade="80"/>
          <w:sz w:val="21"/>
          <w:szCs w:val="21"/>
          <w:lang w:val="fr-FR"/>
        </w:rPr>
        <w:t>, prendre soin, veiller sur,</w:t>
      </w:r>
      <w:r w:rsidRPr="00E1403F">
        <w:rPr>
          <w:rFonts w:ascii="Century Gothic" w:hAnsi="Century Gothic"/>
          <w:color w:val="385623" w:themeColor="accent6" w:themeShade="80"/>
          <w:sz w:val="21"/>
          <w:szCs w:val="21"/>
          <w:lang w:val="fr-FR"/>
        </w:rPr>
        <w:t>…</w:t>
      </w:r>
      <w:r w:rsidR="003E4C00" w:rsidRPr="00E1403F">
        <w:rPr>
          <w:rFonts w:ascii="Century Gothic" w:hAnsi="Century Gothic"/>
          <w:color w:val="385623" w:themeColor="accent6" w:themeShade="80"/>
          <w:sz w:val="21"/>
          <w:szCs w:val="21"/>
          <w:lang w:val="fr-FR"/>
        </w:rPr>
        <w:t xml:space="preserve"> (N.B. : même mot en </w:t>
      </w:r>
      <w:proofErr w:type="spellStart"/>
      <w:r w:rsidR="003E4C00" w:rsidRPr="00E1403F">
        <w:rPr>
          <w:rFonts w:ascii="Century Gothic" w:hAnsi="Century Gothic"/>
          <w:color w:val="385623" w:themeColor="accent6" w:themeShade="80"/>
          <w:sz w:val="21"/>
          <w:szCs w:val="21"/>
          <w:lang w:val="fr-FR"/>
        </w:rPr>
        <w:t>Gn</w:t>
      </w:r>
      <w:proofErr w:type="spellEnd"/>
      <w:r w:rsidR="003E4C00" w:rsidRPr="00E1403F">
        <w:rPr>
          <w:rFonts w:ascii="Century Gothic" w:hAnsi="Century Gothic"/>
          <w:color w:val="385623" w:themeColor="accent6" w:themeShade="80"/>
          <w:sz w:val="21"/>
          <w:szCs w:val="21"/>
          <w:lang w:val="fr-FR"/>
        </w:rPr>
        <w:t xml:space="preserve"> 4.9 lorsque Dieu interpelle Caïn après le meurtre d’Abel, Caïn lui rétorque : « Suis-je le gardien de mon frère ? »</w:t>
      </w:r>
      <w:r w:rsidR="00F6036C" w:rsidRPr="00E1403F">
        <w:rPr>
          <w:rFonts w:ascii="Century Gothic" w:hAnsi="Century Gothic"/>
          <w:color w:val="385623" w:themeColor="accent6" w:themeShade="80"/>
          <w:sz w:val="21"/>
          <w:szCs w:val="21"/>
          <w:lang w:val="fr-FR"/>
        </w:rPr>
        <w:t>)</w:t>
      </w:r>
    </w:p>
    <w:p w14:paraId="5042D926" w14:textId="77777777" w:rsidR="0083050A" w:rsidRPr="00EE1C19" w:rsidRDefault="0083050A" w:rsidP="00704B59">
      <w:pPr>
        <w:pStyle w:val="Geenafstand"/>
        <w:jc w:val="both"/>
        <w:rPr>
          <w:rFonts w:ascii="Century Gothic" w:hAnsi="Century Gothic"/>
          <w:sz w:val="14"/>
          <w:szCs w:val="14"/>
          <w:lang w:val="fr-FR"/>
        </w:rPr>
      </w:pPr>
    </w:p>
    <w:p w14:paraId="470CA3C7" w14:textId="77777777" w:rsidR="00F516A3" w:rsidRPr="006272DB" w:rsidRDefault="00F516A3" w:rsidP="00F516A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4AF3DF29" w14:textId="42CD7AEB" w:rsidR="00F516A3" w:rsidRDefault="00F516A3" w:rsidP="00DE50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1841D7">
        <w:rPr>
          <w:rFonts w:ascii="Century Gothic" w:hAnsi="Century Gothic"/>
          <w:color w:val="C00000"/>
          <w:sz w:val="21"/>
          <w:szCs w:val="21"/>
          <w:lang w:val="fr-BE"/>
        </w:rPr>
        <w:t xml:space="preserve">Dieu confie à l’humain la gestion de sa création. Nous avons à en prendre soin comme </w:t>
      </w:r>
      <w:r w:rsidR="002B2AA2">
        <w:rPr>
          <w:rFonts w:ascii="Century Gothic" w:hAnsi="Century Gothic"/>
          <w:color w:val="C00000"/>
          <w:sz w:val="21"/>
          <w:szCs w:val="21"/>
          <w:lang w:val="fr-BE"/>
        </w:rPr>
        <w:t>Dieu le ferait lui-même</w:t>
      </w:r>
      <w:r w:rsidR="009226F0">
        <w:rPr>
          <w:rFonts w:ascii="Century Gothic" w:hAnsi="Century Gothic"/>
          <w:color w:val="C00000"/>
          <w:sz w:val="21"/>
          <w:szCs w:val="21"/>
          <w:lang w:val="fr-BE"/>
        </w:rPr>
        <w:t xml:space="preserve"> (« à son image »)</w:t>
      </w:r>
      <w:r w:rsidR="002B2AA2">
        <w:rPr>
          <w:rFonts w:ascii="Century Gothic" w:hAnsi="Century Gothic"/>
          <w:color w:val="C00000"/>
          <w:sz w:val="21"/>
          <w:szCs w:val="21"/>
          <w:lang w:val="fr-BE"/>
        </w:rPr>
        <w:t xml:space="preserve"> : </w:t>
      </w:r>
      <w:r w:rsidR="001841D7">
        <w:rPr>
          <w:rFonts w:ascii="Century Gothic" w:hAnsi="Century Gothic"/>
          <w:color w:val="C00000"/>
          <w:sz w:val="21"/>
          <w:szCs w:val="21"/>
          <w:lang w:val="fr-BE"/>
        </w:rPr>
        <w:t>q</w:t>
      </w:r>
      <w:r w:rsidR="009226F0">
        <w:rPr>
          <w:rFonts w:ascii="Century Gothic" w:hAnsi="Century Gothic"/>
          <w:color w:val="C00000"/>
          <w:sz w:val="21"/>
          <w:szCs w:val="21"/>
          <w:lang w:val="fr-BE"/>
        </w:rPr>
        <w:t xml:space="preserve">u’est-ce que cela </w:t>
      </w:r>
      <w:r w:rsidR="001841D7">
        <w:rPr>
          <w:rFonts w:ascii="Century Gothic" w:hAnsi="Century Gothic"/>
          <w:color w:val="C00000"/>
          <w:sz w:val="21"/>
          <w:szCs w:val="21"/>
          <w:lang w:val="fr-BE"/>
        </w:rPr>
        <w:t xml:space="preserve">t’inspire et </w:t>
      </w:r>
      <w:r w:rsidR="009226F0">
        <w:rPr>
          <w:rFonts w:ascii="Century Gothic" w:hAnsi="Century Gothic"/>
          <w:color w:val="C00000"/>
          <w:sz w:val="21"/>
          <w:szCs w:val="21"/>
          <w:lang w:val="fr-BE"/>
        </w:rPr>
        <w:t xml:space="preserve">implique ? </w:t>
      </w:r>
      <w:r w:rsidR="002B2AA2">
        <w:rPr>
          <w:rFonts w:ascii="Century Gothic" w:hAnsi="Century Gothic"/>
          <w:color w:val="C00000"/>
          <w:sz w:val="21"/>
          <w:szCs w:val="21"/>
          <w:lang w:val="fr-BE"/>
        </w:rPr>
        <w:t>Partage.</w:t>
      </w:r>
    </w:p>
    <w:p w14:paraId="31496C7F" w14:textId="4AEE9E4A" w:rsidR="009226F0" w:rsidRDefault="009226F0" w:rsidP="00DE50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Dès </w:t>
      </w:r>
      <w:proofErr w:type="spellStart"/>
      <w:r>
        <w:rPr>
          <w:rFonts w:ascii="Century Gothic" w:hAnsi="Century Gothic"/>
          <w:color w:val="C00000"/>
          <w:sz w:val="21"/>
          <w:szCs w:val="21"/>
          <w:lang w:val="fr-BE"/>
        </w:rPr>
        <w:t>Gn</w:t>
      </w:r>
      <w:proofErr w:type="spellEnd"/>
      <w:r>
        <w:rPr>
          <w:rFonts w:ascii="Century Gothic" w:hAnsi="Century Gothic"/>
          <w:color w:val="C00000"/>
          <w:sz w:val="21"/>
          <w:szCs w:val="21"/>
          <w:lang w:val="fr-BE"/>
        </w:rPr>
        <w:t xml:space="preserve"> 3, l’harmonie est rompue</w:t>
      </w:r>
      <w:r w:rsidR="00CA6A03">
        <w:rPr>
          <w:rFonts w:ascii="Century Gothic" w:hAnsi="Century Gothic"/>
          <w:color w:val="C00000"/>
          <w:sz w:val="21"/>
          <w:szCs w:val="21"/>
          <w:lang w:val="fr-BE"/>
        </w:rPr>
        <w:t xml:space="preserve"> : </w:t>
      </w:r>
      <w:r>
        <w:rPr>
          <w:rFonts w:ascii="Century Gothic" w:hAnsi="Century Gothic"/>
          <w:color w:val="C00000"/>
          <w:sz w:val="21"/>
          <w:szCs w:val="21"/>
          <w:lang w:val="fr-BE"/>
        </w:rPr>
        <w:t xml:space="preserve">est-ce une raison pour ne pas essayer de nous </w:t>
      </w:r>
      <w:r w:rsidR="00DE5083">
        <w:rPr>
          <w:rFonts w:ascii="Century Gothic" w:hAnsi="Century Gothic"/>
          <w:color w:val="C00000"/>
          <w:sz w:val="21"/>
          <w:szCs w:val="21"/>
          <w:lang w:val="fr-BE"/>
        </w:rPr>
        <w:t xml:space="preserve">en </w:t>
      </w:r>
      <w:r>
        <w:rPr>
          <w:rFonts w:ascii="Century Gothic" w:hAnsi="Century Gothic"/>
          <w:color w:val="C00000"/>
          <w:sz w:val="21"/>
          <w:szCs w:val="21"/>
          <w:lang w:val="fr-BE"/>
        </w:rPr>
        <w:t xml:space="preserve">rapprocher </w:t>
      </w:r>
      <w:r w:rsidR="00DE5083">
        <w:rPr>
          <w:rFonts w:ascii="Century Gothic" w:hAnsi="Century Gothic"/>
          <w:color w:val="C00000"/>
          <w:sz w:val="21"/>
          <w:szCs w:val="21"/>
          <w:lang w:val="fr-BE"/>
        </w:rPr>
        <w:t>(</w:t>
      </w:r>
      <w:r>
        <w:rPr>
          <w:rFonts w:ascii="Century Gothic" w:hAnsi="Century Gothic"/>
          <w:color w:val="C00000"/>
          <w:sz w:val="21"/>
          <w:szCs w:val="21"/>
          <w:lang w:val="fr-BE"/>
        </w:rPr>
        <w:t xml:space="preserve">de </w:t>
      </w:r>
      <w:r w:rsidR="00DE5083">
        <w:rPr>
          <w:rFonts w:ascii="Century Gothic" w:hAnsi="Century Gothic"/>
          <w:color w:val="C00000"/>
          <w:sz w:val="21"/>
          <w:szCs w:val="21"/>
          <w:lang w:val="fr-BE"/>
        </w:rPr>
        <w:t xml:space="preserve">la </w:t>
      </w:r>
      <w:r>
        <w:rPr>
          <w:rFonts w:ascii="Century Gothic" w:hAnsi="Century Gothic"/>
          <w:color w:val="C00000"/>
          <w:sz w:val="21"/>
          <w:szCs w:val="21"/>
          <w:lang w:val="fr-BE"/>
        </w:rPr>
        <w:t>rétablir) ?</w:t>
      </w:r>
      <w:r w:rsidR="00DC7EF3">
        <w:rPr>
          <w:rFonts w:ascii="Century Gothic" w:hAnsi="Century Gothic"/>
          <w:color w:val="C00000"/>
          <w:sz w:val="21"/>
          <w:szCs w:val="21"/>
          <w:lang w:val="fr-BE"/>
        </w:rPr>
        <w:t xml:space="preserve"> </w:t>
      </w:r>
      <w:r w:rsidR="00CA6A03">
        <w:rPr>
          <w:rFonts w:ascii="Century Gothic" w:hAnsi="Century Gothic"/>
          <w:color w:val="C00000"/>
          <w:sz w:val="21"/>
          <w:szCs w:val="21"/>
          <w:lang w:val="fr-BE"/>
        </w:rPr>
        <w:t>Apocalypse 21 annonce une nouvelle terre : c</w:t>
      </w:r>
      <w:r>
        <w:rPr>
          <w:rFonts w:ascii="Century Gothic" w:hAnsi="Century Gothic"/>
          <w:color w:val="C00000"/>
          <w:sz w:val="21"/>
          <w:szCs w:val="21"/>
          <w:lang w:val="fr-BE"/>
        </w:rPr>
        <w:t xml:space="preserve">omment </w:t>
      </w:r>
      <w:r w:rsidR="00CA6A03">
        <w:rPr>
          <w:rFonts w:ascii="Century Gothic" w:hAnsi="Century Gothic"/>
          <w:color w:val="C00000"/>
          <w:sz w:val="21"/>
          <w:szCs w:val="21"/>
          <w:lang w:val="fr-BE"/>
        </w:rPr>
        <w:t>l’</w:t>
      </w:r>
      <w:r>
        <w:rPr>
          <w:rFonts w:ascii="Century Gothic" w:hAnsi="Century Gothic"/>
          <w:color w:val="C00000"/>
          <w:sz w:val="21"/>
          <w:szCs w:val="21"/>
          <w:lang w:val="fr-BE"/>
        </w:rPr>
        <w:t>imagines-tu</w:t>
      </w:r>
      <w:r w:rsidR="00CA6A03">
        <w:rPr>
          <w:rFonts w:ascii="Century Gothic" w:hAnsi="Century Gothic"/>
          <w:color w:val="C00000"/>
          <w:sz w:val="21"/>
          <w:szCs w:val="21"/>
          <w:lang w:val="fr-BE"/>
        </w:rPr>
        <w:t xml:space="preserve"> ? </w:t>
      </w:r>
      <w:r w:rsidR="004902C5">
        <w:rPr>
          <w:rFonts w:ascii="Century Gothic" w:hAnsi="Century Gothic"/>
          <w:color w:val="C00000"/>
          <w:sz w:val="21"/>
          <w:szCs w:val="21"/>
          <w:lang w:val="fr-BE"/>
        </w:rPr>
        <w:t>Crois-tu que l’harmonie y règnera comme par magie, miracle ?</w:t>
      </w:r>
      <w:r w:rsidR="00DC7EF3">
        <w:rPr>
          <w:rFonts w:ascii="Century Gothic" w:hAnsi="Century Gothic"/>
          <w:color w:val="C00000"/>
          <w:sz w:val="21"/>
          <w:szCs w:val="21"/>
          <w:lang w:val="fr-BE"/>
        </w:rPr>
        <w:t xml:space="preserve"> </w:t>
      </w:r>
      <w:r w:rsidR="00DE5083">
        <w:rPr>
          <w:rFonts w:ascii="Century Gothic" w:hAnsi="Century Gothic"/>
          <w:color w:val="C00000"/>
          <w:sz w:val="21"/>
          <w:szCs w:val="21"/>
          <w:lang w:val="fr-BE"/>
        </w:rPr>
        <w:t xml:space="preserve">Cela </w:t>
      </w:r>
      <w:proofErr w:type="spellStart"/>
      <w:r w:rsidR="00DE5083">
        <w:rPr>
          <w:rFonts w:ascii="Century Gothic" w:hAnsi="Century Gothic"/>
          <w:color w:val="C00000"/>
          <w:sz w:val="21"/>
          <w:szCs w:val="21"/>
          <w:lang w:val="fr-BE"/>
        </w:rPr>
        <w:t>a-t-il</w:t>
      </w:r>
      <w:proofErr w:type="spellEnd"/>
      <w:r w:rsidR="00DE5083">
        <w:rPr>
          <w:rFonts w:ascii="Century Gothic" w:hAnsi="Century Gothic"/>
          <w:color w:val="C00000"/>
          <w:sz w:val="21"/>
          <w:szCs w:val="21"/>
          <w:lang w:val="fr-BE"/>
        </w:rPr>
        <w:t xml:space="preserve"> un sens d’</w:t>
      </w:r>
      <w:r w:rsidR="00DC7EF3">
        <w:rPr>
          <w:rFonts w:ascii="Century Gothic" w:hAnsi="Century Gothic"/>
          <w:color w:val="C00000"/>
          <w:sz w:val="21"/>
          <w:szCs w:val="21"/>
          <w:lang w:val="fr-BE"/>
        </w:rPr>
        <w:t xml:space="preserve">espérer en un au-delà paradisiaque </w:t>
      </w:r>
      <w:r w:rsidR="00DE5083">
        <w:rPr>
          <w:rFonts w:ascii="Century Gothic" w:hAnsi="Century Gothic"/>
          <w:color w:val="C00000"/>
          <w:sz w:val="21"/>
          <w:szCs w:val="21"/>
          <w:lang w:val="fr-BE"/>
        </w:rPr>
        <w:t xml:space="preserve">sans </w:t>
      </w:r>
      <w:r w:rsidR="00DC7EF3">
        <w:rPr>
          <w:rFonts w:ascii="Century Gothic" w:hAnsi="Century Gothic"/>
          <w:color w:val="C00000"/>
          <w:sz w:val="21"/>
          <w:szCs w:val="21"/>
          <w:lang w:val="fr-BE"/>
        </w:rPr>
        <w:t xml:space="preserve"> contribuer à </w:t>
      </w:r>
      <w:r w:rsidR="007A4AFF">
        <w:rPr>
          <w:rFonts w:ascii="Century Gothic" w:hAnsi="Century Gothic"/>
          <w:color w:val="C00000"/>
          <w:sz w:val="21"/>
          <w:szCs w:val="21"/>
          <w:lang w:val="fr-BE"/>
        </w:rPr>
        <w:t xml:space="preserve">essayer de </w:t>
      </w:r>
      <w:r w:rsidR="00DC7EF3">
        <w:rPr>
          <w:rFonts w:ascii="Century Gothic" w:hAnsi="Century Gothic"/>
          <w:color w:val="C00000"/>
          <w:sz w:val="21"/>
          <w:szCs w:val="21"/>
          <w:lang w:val="fr-BE"/>
        </w:rPr>
        <w:t>faire de cette terre-ci un paradis ?</w:t>
      </w:r>
    </w:p>
    <w:p w14:paraId="25099A4E" w14:textId="60921EDD" w:rsidR="008F4B1F" w:rsidRDefault="00F516A3" w:rsidP="008F4B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color w:val="C00000"/>
          <w:sz w:val="22"/>
          <w:szCs w:val="22"/>
          <w:lang w:val="fr-BE"/>
        </w:rPr>
      </w:pPr>
      <w:r>
        <w:rPr>
          <w:color w:val="C00000"/>
          <w:sz w:val="21"/>
          <w:szCs w:val="21"/>
          <w:lang w:val="fr-BE"/>
        </w:rPr>
        <w:t>►</w:t>
      </w:r>
      <w:r>
        <w:rPr>
          <w:rFonts w:ascii="Century Gothic" w:hAnsi="Century Gothic"/>
          <w:color w:val="C00000"/>
          <w:sz w:val="21"/>
          <w:szCs w:val="21"/>
          <w:lang w:val="fr-BE"/>
        </w:rPr>
        <w:t xml:space="preserve"> </w:t>
      </w:r>
      <w:r w:rsidR="004902C5">
        <w:rPr>
          <w:rFonts w:ascii="Century Gothic" w:hAnsi="Century Gothic"/>
          <w:color w:val="C00000"/>
          <w:sz w:val="21"/>
          <w:szCs w:val="21"/>
          <w:lang w:val="fr-BE"/>
        </w:rPr>
        <w:t>L’humain a souvent un complexe de supériorité par rapport au reste du monde. Est-ce justifié ? Comment s’en préserver ? Lis Matthieu 20.25-26</w:t>
      </w:r>
      <w:r w:rsidR="00CA6A03">
        <w:rPr>
          <w:rFonts w:ascii="Century Gothic" w:hAnsi="Century Gothic"/>
          <w:color w:val="C00000"/>
          <w:sz w:val="21"/>
          <w:szCs w:val="21"/>
          <w:lang w:val="fr-BE"/>
        </w:rPr>
        <w:t xml:space="preserve"> et a</w:t>
      </w:r>
      <w:r w:rsidR="004902C5">
        <w:rPr>
          <w:rFonts w:ascii="Century Gothic" w:hAnsi="Century Gothic"/>
          <w:color w:val="C00000"/>
          <w:sz w:val="21"/>
          <w:szCs w:val="21"/>
          <w:lang w:val="fr-BE"/>
        </w:rPr>
        <w:t xml:space="preserve">pplique à l’écologie : </w:t>
      </w:r>
      <w:r w:rsidR="00DC7EF3">
        <w:rPr>
          <w:rFonts w:ascii="Century Gothic" w:hAnsi="Century Gothic"/>
          <w:color w:val="C00000"/>
          <w:sz w:val="21"/>
          <w:szCs w:val="21"/>
          <w:lang w:val="fr-BE"/>
        </w:rPr>
        <w:t xml:space="preserve">qu’est-ce qui fait notre grandeur : </w:t>
      </w:r>
      <w:r w:rsidR="004902C5">
        <w:rPr>
          <w:rFonts w:ascii="Century Gothic" w:hAnsi="Century Gothic"/>
          <w:color w:val="C00000"/>
          <w:sz w:val="21"/>
          <w:szCs w:val="21"/>
          <w:lang w:val="fr-BE"/>
        </w:rPr>
        <w:t>servir la création (</w:t>
      </w:r>
      <w:proofErr w:type="spellStart"/>
      <w:r w:rsidR="004902C5">
        <w:rPr>
          <w:rFonts w:ascii="Century Gothic" w:hAnsi="Century Gothic"/>
          <w:color w:val="C00000"/>
          <w:sz w:val="21"/>
          <w:szCs w:val="21"/>
          <w:lang w:val="fr-BE"/>
        </w:rPr>
        <w:t>cf</w:t>
      </w:r>
      <w:proofErr w:type="spellEnd"/>
      <w:r w:rsidR="004902C5">
        <w:rPr>
          <w:rFonts w:ascii="Century Gothic" w:hAnsi="Century Gothic"/>
          <w:color w:val="C00000"/>
          <w:sz w:val="21"/>
          <w:szCs w:val="21"/>
          <w:lang w:val="fr-BE"/>
        </w:rPr>
        <w:t xml:space="preserve"> </w:t>
      </w:r>
      <w:proofErr w:type="spellStart"/>
      <w:r w:rsidR="004902C5">
        <w:rPr>
          <w:rFonts w:ascii="Century Gothic" w:hAnsi="Century Gothic"/>
          <w:color w:val="C00000"/>
          <w:sz w:val="21"/>
          <w:szCs w:val="21"/>
          <w:lang w:val="fr-BE"/>
        </w:rPr>
        <w:t>Gn</w:t>
      </w:r>
      <w:proofErr w:type="spellEnd"/>
      <w:r w:rsidR="004902C5">
        <w:rPr>
          <w:rFonts w:ascii="Century Gothic" w:hAnsi="Century Gothic"/>
          <w:color w:val="C00000"/>
          <w:sz w:val="21"/>
          <w:szCs w:val="21"/>
          <w:lang w:val="fr-BE"/>
        </w:rPr>
        <w:t xml:space="preserve"> 2.15) ou s’en servir ?</w:t>
      </w:r>
    </w:p>
    <w:p w14:paraId="2D8C3BB2" w14:textId="17A56459" w:rsidR="008F4B1F" w:rsidRDefault="008F4B1F" w:rsidP="008F4B1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sidRPr="00DC7EF3">
        <w:rPr>
          <w:color w:val="C00000"/>
          <w:sz w:val="22"/>
          <w:szCs w:val="22"/>
          <w:lang w:val="fr-FR"/>
        </w:rPr>
        <w:t>►</w:t>
      </w:r>
      <w:r w:rsidRPr="00DC7EF3">
        <w:rPr>
          <w:rFonts w:ascii="Century Gothic" w:hAnsi="Century Gothic"/>
          <w:color w:val="C00000"/>
          <w:sz w:val="22"/>
          <w:szCs w:val="22"/>
          <w:lang w:val="fr-FR"/>
        </w:rPr>
        <w:t xml:space="preserve"> </w:t>
      </w:r>
      <w:r w:rsidRPr="00DC7EF3">
        <w:rPr>
          <w:rFonts w:ascii="Century Gothic" w:hAnsi="Century Gothic"/>
          <w:color w:val="C00000"/>
          <w:sz w:val="21"/>
          <w:szCs w:val="21"/>
          <w:lang w:val="fr-FR"/>
        </w:rPr>
        <w:t>Notre dignité d’être humain est soulignée par les responsabilités que Dieu nous confie. Mais notr</w:t>
      </w:r>
      <w:r w:rsidR="00F000FA">
        <w:rPr>
          <w:rFonts w:ascii="Century Gothic" w:hAnsi="Century Gothic"/>
          <w:color w:val="C00000"/>
          <w:sz w:val="21"/>
          <w:szCs w:val="21"/>
          <w:lang w:val="fr-FR"/>
        </w:rPr>
        <w:t>e réelle grandeur ne se révèle</w:t>
      </w:r>
      <w:r w:rsidRPr="00DC7EF3">
        <w:rPr>
          <w:rFonts w:ascii="Century Gothic" w:hAnsi="Century Gothic"/>
          <w:color w:val="C00000"/>
          <w:sz w:val="21"/>
          <w:szCs w:val="21"/>
          <w:lang w:val="fr-FR"/>
        </w:rPr>
        <w:t xml:space="preserve"> q</w:t>
      </w:r>
      <w:r w:rsidR="00F000FA">
        <w:rPr>
          <w:rFonts w:ascii="Century Gothic" w:hAnsi="Century Gothic"/>
          <w:color w:val="C00000"/>
          <w:sz w:val="21"/>
          <w:szCs w:val="21"/>
          <w:lang w:val="fr-FR"/>
        </w:rPr>
        <w:t>u’à travers notre capacité à re</w:t>
      </w:r>
      <w:r w:rsidRPr="00DC7EF3">
        <w:rPr>
          <w:rFonts w:ascii="Century Gothic" w:hAnsi="Century Gothic"/>
          <w:color w:val="C00000"/>
          <w:sz w:val="21"/>
          <w:szCs w:val="21"/>
          <w:lang w:val="fr-FR"/>
        </w:rPr>
        <w:t>mplir cette mission avec dignité.</w:t>
      </w:r>
      <w:r>
        <w:rPr>
          <w:rFonts w:ascii="Century Gothic" w:hAnsi="Century Gothic"/>
          <w:color w:val="C00000"/>
          <w:sz w:val="21"/>
          <w:szCs w:val="21"/>
          <w:lang w:val="fr-FR"/>
        </w:rPr>
        <w:t xml:space="preserve"> Qu’en penses-tu ?</w:t>
      </w:r>
    </w:p>
    <w:p w14:paraId="502C508A" w14:textId="6FC3DC4B" w:rsidR="00DC7EF3" w:rsidRPr="00DC7EF3" w:rsidRDefault="004902C5" w:rsidP="00DE50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2"/>
          <w:szCs w:val="22"/>
          <w:lang w:val="fr-FR"/>
        </w:rPr>
      </w:pPr>
      <w:r>
        <w:rPr>
          <w:color w:val="C00000"/>
          <w:sz w:val="21"/>
          <w:szCs w:val="21"/>
          <w:lang w:val="fr-BE"/>
        </w:rPr>
        <w:t>►</w:t>
      </w:r>
      <w:r>
        <w:rPr>
          <w:rFonts w:ascii="Century Gothic" w:hAnsi="Century Gothic"/>
          <w:color w:val="C00000"/>
          <w:sz w:val="21"/>
          <w:szCs w:val="21"/>
          <w:lang w:val="fr-BE"/>
        </w:rPr>
        <w:t xml:space="preserve"> </w:t>
      </w:r>
      <w:r w:rsidR="006F11FE">
        <w:rPr>
          <w:rFonts w:ascii="Century Gothic" w:hAnsi="Century Gothic"/>
          <w:color w:val="C00000"/>
          <w:sz w:val="21"/>
          <w:szCs w:val="21"/>
          <w:lang w:val="fr-BE"/>
        </w:rPr>
        <w:t>Sagesse 9.1-3</w:t>
      </w:r>
      <w:r>
        <w:rPr>
          <w:rFonts w:ascii="Century Gothic" w:hAnsi="Century Gothic"/>
          <w:color w:val="C00000"/>
          <w:sz w:val="21"/>
          <w:szCs w:val="21"/>
          <w:lang w:val="fr-BE"/>
        </w:rPr>
        <w:t xml:space="preserve"> rejoint le message de tous les prophètes</w:t>
      </w:r>
      <w:r w:rsidR="00E1403F">
        <w:rPr>
          <w:rFonts w:ascii="Century Gothic" w:hAnsi="Century Gothic"/>
          <w:color w:val="C00000"/>
          <w:sz w:val="21"/>
          <w:szCs w:val="21"/>
          <w:lang w:val="fr-BE"/>
        </w:rPr>
        <w:t xml:space="preserve">, en </w:t>
      </w:r>
      <w:r w:rsidR="00DE5083">
        <w:rPr>
          <w:rFonts w:ascii="Century Gothic" w:hAnsi="Century Gothic"/>
          <w:color w:val="C00000"/>
          <w:sz w:val="21"/>
          <w:szCs w:val="21"/>
          <w:lang w:val="fr-BE"/>
        </w:rPr>
        <w:t>l’</w:t>
      </w:r>
      <w:r w:rsidR="00E1403F">
        <w:rPr>
          <w:rFonts w:ascii="Century Gothic" w:hAnsi="Century Gothic"/>
          <w:color w:val="C00000"/>
          <w:sz w:val="21"/>
          <w:szCs w:val="21"/>
          <w:lang w:val="fr-BE"/>
        </w:rPr>
        <w:t>appliquant</w:t>
      </w:r>
      <w:r w:rsidR="00DE5083">
        <w:rPr>
          <w:rFonts w:ascii="Century Gothic" w:hAnsi="Century Gothic"/>
          <w:color w:val="C00000"/>
          <w:sz w:val="21"/>
          <w:szCs w:val="21"/>
          <w:lang w:val="fr-BE"/>
        </w:rPr>
        <w:t xml:space="preserve"> à la création entière (pas seulement à l’aspect social)</w:t>
      </w:r>
      <w:r>
        <w:rPr>
          <w:rFonts w:ascii="Century Gothic" w:hAnsi="Century Gothic"/>
          <w:color w:val="C00000"/>
          <w:sz w:val="21"/>
          <w:szCs w:val="21"/>
          <w:lang w:val="fr-BE"/>
        </w:rPr>
        <w:t> : un appel à la justice</w:t>
      </w:r>
      <w:r w:rsidR="00DC7EF3">
        <w:rPr>
          <w:rFonts w:ascii="Century Gothic" w:hAnsi="Century Gothic"/>
          <w:color w:val="C00000"/>
          <w:sz w:val="21"/>
          <w:szCs w:val="21"/>
          <w:lang w:val="fr-BE"/>
        </w:rPr>
        <w:t xml:space="preserve"> (hébreu </w:t>
      </w:r>
      <w:proofErr w:type="spellStart"/>
      <w:r w:rsidR="00DC7EF3" w:rsidRPr="00DC7EF3">
        <w:rPr>
          <w:rFonts w:ascii="Century Gothic" w:hAnsi="Century Gothic"/>
          <w:i/>
          <w:color w:val="C00000"/>
          <w:sz w:val="21"/>
          <w:szCs w:val="21"/>
          <w:lang w:val="fr-BE"/>
        </w:rPr>
        <w:t>tsedeq</w:t>
      </w:r>
      <w:proofErr w:type="spellEnd"/>
      <w:r w:rsidR="00DC7EF3">
        <w:rPr>
          <w:rFonts w:ascii="Century Gothic" w:hAnsi="Century Gothic"/>
          <w:color w:val="C00000"/>
          <w:sz w:val="21"/>
          <w:szCs w:val="21"/>
          <w:lang w:val="fr-BE"/>
        </w:rPr>
        <w:t xml:space="preserve">) : pratique de ce qui est droit, </w:t>
      </w:r>
      <w:r>
        <w:rPr>
          <w:rFonts w:ascii="Century Gothic" w:hAnsi="Century Gothic"/>
          <w:color w:val="C00000"/>
          <w:sz w:val="21"/>
          <w:szCs w:val="21"/>
          <w:lang w:val="fr-BE"/>
        </w:rPr>
        <w:t>équit</w:t>
      </w:r>
      <w:r w:rsidR="00DC7EF3">
        <w:rPr>
          <w:rFonts w:ascii="Century Gothic" w:hAnsi="Century Gothic"/>
          <w:color w:val="C00000"/>
          <w:sz w:val="21"/>
          <w:szCs w:val="21"/>
          <w:lang w:val="fr-BE"/>
        </w:rPr>
        <w:t>able, ce qui contribue à des relations justes, à l’harmonie, à la paix.</w:t>
      </w:r>
      <w:r w:rsidR="00DE5083">
        <w:rPr>
          <w:rFonts w:ascii="Century Gothic" w:hAnsi="Century Gothic"/>
          <w:color w:val="C00000"/>
          <w:sz w:val="21"/>
          <w:szCs w:val="21"/>
          <w:lang w:val="fr-BE"/>
        </w:rPr>
        <w:t xml:space="preserve"> </w:t>
      </w:r>
      <w:r w:rsidR="00E1403F">
        <w:rPr>
          <w:rFonts w:ascii="Century Gothic" w:hAnsi="Century Gothic"/>
          <w:color w:val="C00000"/>
          <w:sz w:val="21"/>
          <w:szCs w:val="21"/>
          <w:lang w:val="fr-BE"/>
        </w:rPr>
        <w:t>Que serait une vraie justice écologique ?</w:t>
      </w:r>
    </w:p>
    <w:p w14:paraId="4D4184B3" w14:textId="04FD7C70" w:rsidR="00DE5083" w:rsidRPr="00CA6A03" w:rsidRDefault="00DE5083" w:rsidP="00DE508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 Soyez féconds, multipliez-vous » : cela </w:t>
      </w:r>
      <w:proofErr w:type="spellStart"/>
      <w:r>
        <w:rPr>
          <w:rFonts w:ascii="Century Gothic" w:hAnsi="Century Gothic"/>
          <w:color w:val="C00000"/>
          <w:sz w:val="21"/>
          <w:szCs w:val="21"/>
          <w:lang w:val="fr-FR"/>
        </w:rPr>
        <w:t>a-t-il</w:t>
      </w:r>
      <w:proofErr w:type="spellEnd"/>
      <w:r>
        <w:rPr>
          <w:rFonts w:ascii="Century Gothic" w:hAnsi="Century Gothic"/>
          <w:color w:val="C00000"/>
          <w:sz w:val="21"/>
          <w:szCs w:val="21"/>
          <w:lang w:val="fr-FR"/>
        </w:rPr>
        <w:t xml:space="preserve"> (encore) un sens alors que la planète </w:t>
      </w:r>
      <w:r w:rsidR="00E1403F">
        <w:rPr>
          <w:rFonts w:ascii="Century Gothic" w:hAnsi="Century Gothic"/>
          <w:color w:val="C00000"/>
          <w:sz w:val="21"/>
          <w:szCs w:val="21"/>
          <w:lang w:val="fr-FR"/>
        </w:rPr>
        <w:t>ploie sous l’explosion démographique ? Peut-on comprendre ces paroles autrement ?</w:t>
      </w:r>
    </w:p>
    <w:p w14:paraId="79CF7F13" w14:textId="77777777" w:rsidR="008F4B1F" w:rsidRPr="004039DC" w:rsidRDefault="008F4B1F" w:rsidP="00704B59">
      <w:pPr>
        <w:pStyle w:val="Geenafstand"/>
        <w:jc w:val="both"/>
        <w:rPr>
          <w:rFonts w:ascii="Century Gothic" w:hAnsi="Century Gothic"/>
          <w:sz w:val="6"/>
          <w:szCs w:val="6"/>
          <w:lang w:val="fr-BE"/>
        </w:rPr>
      </w:pPr>
    </w:p>
    <w:p w14:paraId="63B1A669" w14:textId="259254E4" w:rsidR="00704B59" w:rsidRPr="008F4B1F" w:rsidRDefault="008F4B1F" w:rsidP="00704B59">
      <w:pPr>
        <w:pStyle w:val="Geenafstand"/>
        <w:jc w:val="both"/>
        <w:rPr>
          <w:rFonts w:ascii="Century Gothic" w:hAnsi="Century Gothic"/>
          <w:color w:val="385623" w:themeColor="accent6" w:themeShade="80"/>
          <w:sz w:val="21"/>
          <w:szCs w:val="21"/>
          <w:lang w:val="fr-BE"/>
        </w:rPr>
      </w:pPr>
      <w:r w:rsidRPr="008F4B1F">
        <w:rPr>
          <w:rFonts w:ascii="Century Gothic" w:hAnsi="Century Gothic"/>
          <w:color w:val="385623" w:themeColor="accent6" w:themeShade="80"/>
          <w:sz w:val="21"/>
          <w:szCs w:val="21"/>
          <w:u w:val="single"/>
          <w:lang w:val="fr-BE"/>
        </w:rPr>
        <w:t>N.B.</w:t>
      </w:r>
      <w:r w:rsidRPr="008F4B1F">
        <w:rPr>
          <w:rFonts w:ascii="Century Gothic" w:hAnsi="Century Gothic"/>
          <w:color w:val="385623" w:themeColor="accent6" w:themeShade="80"/>
          <w:sz w:val="21"/>
          <w:szCs w:val="21"/>
          <w:lang w:val="fr-BE"/>
        </w:rPr>
        <w:t xml:space="preserve"> : </w:t>
      </w:r>
      <w:r w:rsidRPr="008F4B1F">
        <w:rPr>
          <w:rFonts w:ascii="Century Gothic" w:hAnsi="Century Gothic"/>
          <w:b/>
          <w:color w:val="385623" w:themeColor="accent6" w:themeShade="80"/>
          <w:sz w:val="21"/>
          <w:szCs w:val="21"/>
          <w:lang w:val="fr-BE"/>
        </w:rPr>
        <w:t>Fécond</w:t>
      </w:r>
      <w:r w:rsidRPr="008F4B1F">
        <w:rPr>
          <w:rFonts w:ascii="Century Gothic" w:hAnsi="Century Gothic"/>
          <w:color w:val="385623" w:themeColor="accent6" w:themeShade="80"/>
          <w:sz w:val="21"/>
          <w:szCs w:val="21"/>
          <w:lang w:val="fr-BE"/>
        </w:rPr>
        <w:t xml:space="preserve"> (</w:t>
      </w:r>
      <w:proofErr w:type="spellStart"/>
      <w:r w:rsidRPr="008F4B1F">
        <w:rPr>
          <w:rFonts w:ascii="Century Gothic" w:hAnsi="Century Gothic"/>
          <w:i/>
          <w:color w:val="385623" w:themeColor="accent6" w:themeShade="80"/>
          <w:sz w:val="21"/>
          <w:szCs w:val="21"/>
          <w:lang w:val="fr-BE"/>
        </w:rPr>
        <w:t>parah</w:t>
      </w:r>
      <w:proofErr w:type="spellEnd"/>
      <w:r w:rsidRPr="008F4B1F">
        <w:rPr>
          <w:rFonts w:ascii="Century Gothic" w:hAnsi="Century Gothic"/>
          <w:color w:val="385623" w:themeColor="accent6" w:themeShade="80"/>
          <w:sz w:val="21"/>
          <w:szCs w:val="21"/>
          <w:lang w:val="fr-BE"/>
        </w:rPr>
        <w:t xml:space="preserve">) : porter du fruit, être fructueux, prospérer / </w:t>
      </w:r>
      <w:r w:rsidRPr="008F4B1F">
        <w:rPr>
          <w:rFonts w:ascii="Century Gothic" w:hAnsi="Century Gothic"/>
          <w:b/>
          <w:color w:val="385623" w:themeColor="accent6" w:themeShade="80"/>
          <w:sz w:val="21"/>
          <w:szCs w:val="21"/>
          <w:lang w:val="fr-BE"/>
        </w:rPr>
        <w:t>Multiplier</w:t>
      </w:r>
      <w:r w:rsidRPr="008F4B1F">
        <w:rPr>
          <w:rFonts w:ascii="Century Gothic" w:hAnsi="Century Gothic"/>
          <w:color w:val="385623" w:themeColor="accent6" w:themeShade="80"/>
          <w:sz w:val="21"/>
          <w:szCs w:val="21"/>
          <w:lang w:val="fr-BE"/>
        </w:rPr>
        <w:t xml:space="preserve"> (</w:t>
      </w:r>
      <w:proofErr w:type="spellStart"/>
      <w:r w:rsidRPr="008F4B1F">
        <w:rPr>
          <w:rFonts w:ascii="Century Gothic" w:hAnsi="Century Gothic"/>
          <w:i/>
          <w:color w:val="385623" w:themeColor="accent6" w:themeShade="80"/>
          <w:sz w:val="21"/>
          <w:szCs w:val="21"/>
          <w:lang w:val="fr-BE"/>
        </w:rPr>
        <w:t>rabah</w:t>
      </w:r>
      <w:proofErr w:type="spellEnd"/>
      <w:r w:rsidRPr="008F4B1F">
        <w:rPr>
          <w:rFonts w:ascii="Century Gothic" w:hAnsi="Century Gothic"/>
          <w:color w:val="385623" w:themeColor="accent6" w:themeShade="80"/>
          <w:sz w:val="21"/>
          <w:szCs w:val="21"/>
          <w:lang w:val="fr-BE"/>
        </w:rPr>
        <w:t xml:space="preserve">) : s’accroître, croître, être grand / </w:t>
      </w:r>
      <w:r w:rsidRPr="008F4B1F">
        <w:rPr>
          <w:rFonts w:ascii="Century Gothic" w:hAnsi="Century Gothic"/>
          <w:b/>
          <w:color w:val="385623" w:themeColor="accent6" w:themeShade="80"/>
          <w:sz w:val="21"/>
          <w:szCs w:val="21"/>
          <w:lang w:val="fr-BE"/>
        </w:rPr>
        <w:t>Remplir</w:t>
      </w:r>
      <w:r w:rsidRPr="008F4B1F">
        <w:rPr>
          <w:rFonts w:ascii="Century Gothic" w:hAnsi="Century Gothic"/>
          <w:color w:val="385623" w:themeColor="accent6" w:themeShade="80"/>
          <w:sz w:val="21"/>
          <w:szCs w:val="21"/>
          <w:lang w:val="fr-BE"/>
        </w:rPr>
        <w:t xml:space="preserve"> (</w:t>
      </w:r>
      <w:r w:rsidRPr="008F4B1F">
        <w:rPr>
          <w:rFonts w:ascii="Century Gothic" w:hAnsi="Century Gothic"/>
          <w:i/>
          <w:color w:val="385623" w:themeColor="accent6" w:themeShade="80"/>
          <w:sz w:val="21"/>
          <w:szCs w:val="21"/>
          <w:lang w:val="fr-BE"/>
        </w:rPr>
        <w:t>male’</w:t>
      </w:r>
      <w:r w:rsidRPr="008F4B1F">
        <w:rPr>
          <w:rFonts w:ascii="Century Gothic" w:hAnsi="Century Gothic"/>
          <w:color w:val="385623" w:themeColor="accent6" w:themeShade="80"/>
          <w:sz w:val="21"/>
          <w:szCs w:val="21"/>
          <w:lang w:val="fr-BE"/>
        </w:rPr>
        <w:t>) : être plein, rempli, accompli, achevé.</w:t>
      </w:r>
    </w:p>
    <w:p w14:paraId="61E25997" w14:textId="22974CAF" w:rsidR="00F516A3" w:rsidRPr="00416A3B" w:rsidRDefault="00F516A3" w:rsidP="00F516A3">
      <w:pPr>
        <w:pStyle w:val="Geenafstand"/>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lastRenderedPageBreak/>
        <w:t xml:space="preserve">3. Le Sabbat : dimension </w:t>
      </w:r>
      <w:r w:rsidR="008F4B1F">
        <w:rPr>
          <w:rFonts w:ascii="Century Gothic" w:hAnsi="Century Gothic"/>
          <w:b/>
          <w:sz w:val="22"/>
          <w:szCs w:val="22"/>
          <w:lang w:val="fr-BE"/>
        </w:rPr>
        <w:t>écologique</w:t>
      </w:r>
    </w:p>
    <w:p w14:paraId="522D31AF" w14:textId="3F82FD19" w:rsidR="00C10F4A" w:rsidRPr="00704B59" w:rsidRDefault="00536F14" w:rsidP="00F516A3">
      <w:pPr>
        <w:pStyle w:val="Geenafstand"/>
        <w:jc w:val="both"/>
        <w:rPr>
          <w:rFonts w:ascii="Century Gothic" w:hAnsi="Century Gothic"/>
          <w:sz w:val="22"/>
          <w:szCs w:val="22"/>
          <w:lang w:val="fr-FR"/>
        </w:rPr>
      </w:pPr>
      <w:r>
        <w:rPr>
          <w:rFonts w:ascii="Century Gothic" w:hAnsi="Century Gothic"/>
          <w:sz w:val="22"/>
          <w:szCs w:val="22"/>
          <w:lang w:val="fr-FR"/>
        </w:rPr>
        <w:t xml:space="preserve">En </w:t>
      </w:r>
      <w:proofErr w:type="spellStart"/>
      <w:r>
        <w:rPr>
          <w:rFonts w:ascii="Century Gothic" w:hAnsi="Century Gothic"/>
          <w:sz w:val="22"/>
          <w:szCs w:val="22"/>
          <w:lang w:val="fr-FR"/>
        </w:rPr>
        <w:t>Gn</w:t>
      </w:r>
      <w:proofErr w:type="spellEnd"/>
      <w:r>
        <w:rPr>
          <w:rFonts w:ascii="Century Gothic" w:hAnsi="Century Gothic"/>
          <w:sz w:val="22"/>
          <w:szCs w:val="22"/>
          <w:lang w:val="fr-FR"/>
        </w:rPr>
        <w:t xml:space="preserve"> 1.31, l</w:t>
      </w:r>
      <w:r w:rsidR="006F11FE">
        <w:rPr>
          <w:rFonts w:ascii="Century Gothic" w:hAnsi="Century Gothic"/>
          <w:sz w:val="22"/>
          <w:szCs w:val="22"/>
          <w:lang w:val="fr-FR"/>
        </w:rPr>
        <w:t>a c</w:t>
      </w:r>
      <w:r w:rsidR="00F516A3">
        <w:rPr>
          <w:rFonts w:ascii="Century Gothic" w:hAnsi="Century Gothic"/>
          <w:sz w:val="22"/>
          <w:szCs w:val="22"/>
          <w:lang w:val="fr-FR"/>
        </w:rPr>
        <w:t xml:space="preserve">réation </w:t>
      </w:r>
      <w:r w:rsidR="00C10F4A" w:rsidRPr="00704B59">
        <w:rPr>
          <w:rFonts w:ascii="Century Gothic" w:hAnsi="Century Gothic"/>
          <w:sz w:val="22"/>
          <w:szCs w:val="22"/>
          <w:lang w:val="fr-FR"/>
        </w:rPr>
        <w:t xml:space="preserve">se révèle donc telle qu’elle est : </w:t>
      </w:r>
      <w:r w:rsidR="00C10F4A" w:rsidRPr="00704B59">
        <w:rPr>
          <w:rFonts w:ascii="Century Gothic" w:hAnsi="Century Gothic"/>
          <w:b/>
          <w:sz w:val="22"/>
          <w:szCs w:val="22"/>
          <w:lang w:val="fr-FR"/>
        </w:rPr>
        <w:t>très bonne</w:t>
      </w:r>
      <w:r w:rsidR="00C10F4A" w:rsidRPr="00704B59">
        <w:rPr>
          <w:rFonts w:ascii="Century Gothic" w:hAnsi="Century Gothic"/>
          <w:sz w:val="22"/>
          <w:szCs w:val="22"/>
          <w:lang w:val="fr-FR"/>
        </w:rPr>
        <w:t xml:space="preserve"> ! </w:t>
      </w:r>
      <w:r w:rsidR="00F516A3">
        <w:rPr>
          <w:rFonts w:ascii="Century Gothic" w:hAnsi="Century Gothic"/>
          <w:sz w:val="22"/>
          <w:szCs w:val="22"/>
          <w:lang w:val="fr-FR"/>
        </w:rPr>
        <w:t xml:space="preserve">Viens ensuite le </w:t>
      </w:r>
      <w:r w:rsidR="00C10F4A" w:rsidRPr="00704B59">
        <w:rPr>
          <w:rFonts w:ascii="Century Gothic" w:hAnsi="Century Gothic"/>
          <w:sz w:val="22"/>
          <w:szCs w:val="22"/>
          <w:lang w:val="fr-FR"/>
        </w:rPr>
        <w:t>couronnement du récit :</w:t>
      </w:r>
      <w:r w:rsidR="00F516A3">
        <w:rPr>
          <w:rFonts w:ascii="Century Gothic" w:hAnsi="Century Gothic"/>
          <w:sz w:val="22"/>
          <w:szCs w:val="22"/>
          <w:lang w:val="fr-FR"/>
        </w:rPr>
        <w:t xml:space="preserve"> </w:t>
      </w:r>
      <w:r w:rsidR="00C10F4A" w:rsidRPr="00F516A3">
        <w:rPr>
          <w:rFonts w:ascii="Century Gothic" w:hAnsi="Century Gothic"/>
          <w:color w:val="4472C4" w:themeColor="accent1"/>
          <w:sz w:val="22"/>
          <w:szCs w:val="22"/>
          <w:lang w:val="fr-FR"/>
        </w:rPr>
        <w:t xml:space="preserve">« Ainsi furent achevés le ciel et la terre, et toute leur armée. Le </w:t>
      </w:r>
      <w:r w:rsidR="00C10F4A" w:rsidRPr="00F516A3">
        <w:rPr>
          <w:rFonts w:ascii="Century Gothic" w:hAnsi="Century Gothic"/>
          <w:b/>
          <w:color w:val="4472C4" w:themeColor="accent1"/>
          <w:sz w:val="22"/>
          <w:szCs w:val="22"/>
          <w:lang w:val="fr-FR"/>
        </w:rPr>
        <w:t>7</w:t>
      </w:r>
      <w:r w:rsidR="00C10F4A" w:rsidRPr="00F516A3">
        <w:rPr>
          <w:rFonts w:ascii="Century Gothic" w:hAnsi="Century Gothic"/>
          <w:b/>
          <w:color w:val="4472C4" w:themeColor="accent1"/>
          <w:sz w:val="22"/>
          <w:szCs w:val="22"/>
          <w:vertAlign w:val="superscript"/>
          <w:lang w:val="fr-FR"/>
        </w:rPr>
        <w:t>e</w:t>
      </w:r>
      <w:r w:rsidR="00C10F4A" w:rsidRPr="00F516A3">
        <w:rPr>
          <w:rFonts w:ascii="Century Gothic" w:hAnsi="Century Gothic"/>
          <w:b/>
          <w:color w:val="4472C4" w:themeColor="accent1"/>
          <w:sz w:val="22"/>
          <w:szCs w:val="22"/>
          <w:lang w:val="fr-FR"/>
        </w:rPr>
        <w:t xml:space="preserve"> jour</w:t>
      </w:r>
      <w:r w:rsidR="00C10F4A" w:rsidRPr="00F516A3">
        <w:rPr>
          <w:rFonts w:ascii="Century Gothic" w:hAnsi="Century Gothic"/>
          <w:color w:val="4472C4" w:themeColor="accent1"/>
          <w:sz w:val="22"/>
          <w:szCs w:val="22"/>
          <w:lang w:val="fr-FR"/>
        </w:rPr>
        <w:t xml:space="preserve">, Dieu avait achevé tout le travail qu’il avait fait ; le </w:t>
      </w:r>
      <w:r w:rsidR="00C10F4A" w:rsidRPr="00F516A3">
        <w:rPr>
          <w:rFonts w:ascii="Century Gothic" w:hAnsi="Century Gothic"/>
          <w:b/>
          <w:color w:val="4472C4" w:themeColor="accent1"/>
          <w:sz w:val="22"/>
          <w:szCs w:val="22"/>
          <w:lang w:val="fr-FR"/>
        </w:rPr>
        <w:t>7</w:t>
      </w:r>
      <w:r w:rsidR="00C10F4A" w:rsidRPr="00F516A3">
        <w:rPr>
          <w:rFonts w:ascii="Century Gothic" w:hAnsi="Century Gothic"/>
          <w:b/>
          <w:color w:val="4472C4" w:themeColor="accent1"/>
          <w:sz w:val="22"/>
          <w:szCs w:val="22"/>
          <w:vertAlign w:val="superscript"/>
          <w:lang w:val="fr-FR"/>
        </w:rPr>
        <w:t>e</w:t>
      </w:r>
      <w:r w:rsidR="00C10F4A" w:rsidRPr="00F516A3">
        <w:rPr>
          <w:rFonts w:ascii="Century Gothic" w:hAnsi="Century Gothic"/>
          <w:b/>
          <w:color w:val="4472C4" w:themeColor="accent1"/>
          <w:sz w:val="22"/>
          <w:szCs w:val="22"/>
          <w:lang w:val="fr-FR"/>
        </w:rPr>
        <w:t xml:space="preserve"> jour</w:t>
      </w:r>
      <w:r w:rsidR="00C10F4A" w:rsidRPr="00F516A3">
        <w:rPr>
          <w:rFonts w:ascii="Century Gothic" w:hAnsi="Century Gothic"/>
          <w:color w:val="4472C4" w:themeColor="accent1"/>
          <w:sz w:val="22"/>
          <w:szCs w:val="22"/>
          <w:lang w:val="fr-FR"/>
        </w:rPr>
        <w:t xml:space="preserve">, il se reposa de tout le travail qu’il avait fait. Dieu </w:t>
      </w:r>
      <w:r w:rsidR="00C10F4A" w:rsidRPr="00F516A3">
        <w:rPr>
          <w:rFonts w:ascii="Century Gothic" w:hAnsi="Century Gothic"/>
          <w:b/>
          <w:color w:val="4472C4" w:themeColor="accent1"/>
          <w:sz w:val="22"/>
          <w:szCs w:val="22"/>
          <w:lang w:val="fr-FR"/>
        </w:rPr>
        <w:t>bénit</w:t>
      </w:r>
      <w:r w:rsidR="00C10F4A" w:rsidRPr="00F516A3">
        <w:rPr>
          <w:rFonts w:ascii="Century Gothic" w:hAnsi="Century Gothic"/>
          <w:color w:val="4472C4" w:themeColor="accent1"/>
          <w:sz w:val="22"/>
          <w:szCs w:val="22"/>
          <w:lang w:val="fr-FR"/>
        </w:rPr>
        <w:t xml:space="preserve"> le </w:t>
      </w:r>
      <w:r w:rsidR="00C10F4A" w:rsidRPr="00F516A3">
        <w:rPr>
          <w:rFonts w:ascii="Century Gothic" w:hAnsi="Century Gothic"/>
          <w:b/>
          <w:color w:val="4472C4" w:themeColor="accent1"/>
          <w:sz w:val="22"/>
          <w:szCs w:val="22"/>
          <w:lang w:val="fr-FR"/>
        </w:rPr>
        <w:t>7</w:t>
      </w:r>
      <w:r w:rsidR="00C10F4A" w:rsidRPr="00F516A3">
        <w:rPr>
          <w:rFonts w:ascii="Century Gothic" w:hAnsi="Century Gothic"/>
          <w:b/>
          <w:color w:val="4472C4" w:themeColor="accent1"/>
          <w:sz w:val="22"/>
          <w:szCs w:val="22"/>
          <w:vertAlign w:val="superscript"/>
          <w:lang w:val="fr-FR"/>
        </w:rPr>
        <w:t>e</w:t>
      </w:r>
      <w:r w:rsidR="00C10F4A" w:rsidRPr="00F516A3">
        <w:rPr>
          <w:rFonts w:ascii="Century Gothic" w:hAnsi="Century Gothic"/>
          <w:b/>
          <w:color w:val="4472C4" w:themeColor="accent1"/>
          <w:sz w:val="22"/>
          <w:szCs w:val="22"/>
          <w:lang w:val="fr-FR"/>
        </w:rPr>
        <w:t xml:space="preserve"> jour</w:t>
      </w:r>
      <w:r w:rsidR="00C10F4A" w:rsidRPr="00F516A3">
        <w:rPr>
          <w:rFonts w:ascii="Century Gothic" w:hAnsi="Century Gothic"/>
          <w:color w:val="4472C4" w:themeColor="accent1"/>
          <w:sz w:val="22"/>
          <w:szCs w:val="22"/>
          <w:lang w:val="fr-FR"/>
        </w:rPr>
        <w:t xml:space="preserve"> et en fit un </w:t>
      </w:r>
      <w:r w:rsidR="00C10F4A" w:rsidRPr="00F516A3">
        <w:rPr>
          <w:rFonts w:ascii="Century Gothic" w:hAnsi="Century Gothic"/>
          <w:b/>
          <w:color w:val="4472C4" w:themeColor="accent1"/>
          <w:sz w:val="22"/>
          <w:szCs w:val="22"/>
          <w:lang w:val="fr-FR"/>
        </w:rPr>
        <w:t>jour sacré</w:t>
      </w:r>
      <w:r w:rsidR="00C10F4A" w:rsidRPr="00F516A3">
        <w:rPr>
          <w:rFonts w:ascii="Century Gothic" w:hAnsi="Century Gothic"/>
          <w:color w:val="4472C4" w:themeColor="accent1"/>
          <w:sz w:val="22"/>
          <w:szCs w:val="22"/>
          <w:lang w:val="fr-FR"/>
        </w:rPr>
        <w:t>, car en ce jour Dieu se reposa de tout le travail qu’il avait fait en créant. »</w:t>
      </w:r>
      <w:r w:rsidR="00F516A3" w:rsidRPr="00F516A3">
        <w:rPr>
          <w:rFonts w:ascii="Century Gothic" w:hAnsi="Century Gothic"/>
          <w:color w:val="4472C4" w:themeColor="accent1"/>
          <w:sz w:val="22"/>
          <w:szCs w:val="22"/>
          <w:lang w:val="fr-FR"/>
        </w:rPr>
        <w:t xml:space="preserve"> </w:t>
      </w:r>
      <w:r w:rsidR="00F516A3">
        <w:rPr>
          <w:rFonts w:ascii="Century Gothic" w:hAnsi="Century Gothic"/>
          <w:sz w:val="22"/>
          <w:szCs w:val="22"/>
          <w:lang w:val="fr-FR"/>
        </w:rPr>
        <w:t>(</w:t>
      </w:r>
      <w:proofErr w:type="spellStart"/>
      <w:r w:rsidR="00F516A3">
        <w:rPr>
          <w:rFonts w:ascii="Century Gothic" w:hAnsi="Century Gothic"/>
          <w:sz w:val="22"/>
          <w:szCs w:val="22"/>
          <w:lang w:val="fr-FR"/>
        </w:rPr>
        <w:t>Gn</w:t>
      </w:r>
      <w:proofErr w:type="spellEnd"/>
      <w:r w:rsidR="00F516A3">
        <w:rPr>
          <w:rFonts w:ascii="Century Gothic" w:hAnsi="Century Gothic"/>
          <w:sz w:val="22"/>
          <w:szCs w:val="22"/>
          <w:lang w:val="fr-FR"/>
        </w:rPr>
        <w:t xml:space="preserve"> 2.1-3)</w:t>
      </w:r>
    </w:p>
    <w:p w14:paraId="687901E3" w14:textId="44BCC4D8" w:rsidR="00C10F4A" w:rsidRPr="00704B59" w:rsidRDefault="00C10F4A" w:rsidP="00C10F4A">
      <w:pPr>
        <w:pStyle w:val="Geenafstand"/>
        <w:jc w:val="both"/>
        <w:rPr>
          <w:rFonts w:ascii="Century Gothic" w:hAnsi="Century Gothic"/>
          <w:sz w:val="22"/>
          <w:szCs w:val="22"/>
          <w:lang w:val="fr-FR"/>
        </w:rPr>
      </w:pPr>
      <w:r w:rsidRPr="00704B59">
        <w:rPr>
          <w:rFonts w:ascii="Century Gothic" w:hAnsi="Century Gothic"/>
          <w:sz w:val="22"/>
          <w:szCs w:val="22"/>
          <w:lang w:val="fr-FR"/>
        </w:rPr>
        <w:t>Au 7</w:t>
      </w:r>
      <w:r w:rsidRPr="00704B59">
        <w:rPr>
          <w:rFonts w:ascii="Century Gothic" w:hAnsi="Century Gothic"/>
          <w:sz w:val="22"/>
          <w:szCs w:val="22"/>
          <w:vertAlign w:val="superscript"/>
          <w:lang w:val="fr-FR"/>
        </w:rPr>
        <w:t>e</w:t>
      </w:r>
      <w:r w:rsidRPr="00704B59">
        <w:rPr>
          <w:rFonts w:ascii="Century Gothic" w:hAnsi="Century Gothic"/>
          <w:sz w:val="22"/>
          <w:szCs w:val="22"/>
          <w:lang w:val="fr-FR"/>
        </w:rPr>
        <w:t xml:space="preserve"> jour,</w:t>
      </w:r>
      <w:r w:rsidR="0083050A">
        <w:rPr>
          <w:rFonts w:ascii="Century Gothic" w:hAnsi="Century Gothic"/>
          <w:sz w:val="22"/>
          <w:szCs w:val="22"/>
          <w:lang w:val="fr-FR"/>
        </w:rPr>
        <w:t xml:space="preserve"> ce monde idéal se dévoile </w:t>
      </w:r>
      <w:r w:rsidRPr="00704B59">
        <w:rPr>
          <w:rFonts w:ascii="Century Gothic" w:hAnsi="Century Gothic"/>
          <w:sz w:val="22"/>
          <w:szCs w:val="22"/>
          <w:lang w:val="fr-FR"/>
        </w:rPr>
        <w:t>dans toute sa splendeur aux yeux de l’être humain</w:t>
      </w:r>
      <w:r w:rsidR="0083050A">
        <w:rPr>
          <w:rFonts w:ascii="Century Gothic" w:hAnsi="Century Gothic"/>
          <w:sz w:val="22"/>
          <w:szCs w:val="22"/>
          <w:lang w:val="fr-FR"/>
        </w:rPr>
        <w:t>.</w:t>
      </w:r>
      <w:r w:rsidR="00F516A3" w:rsidRPr="00F516A3">
        <w:rPr>
          <w:rFonts w:ascii="Century Gothic" w:hAnsi="Century Gothic"/>
          <w:sz w:val="22"/>
          <w:szCs w:val="22"/>
          <w:lang w:val="fr-FR"/>
        </w:rPr>
        <w:t xml:space="preserve"> </w:t>
      </w:r>
      <w:r w:rsidR="006F11FE">
        <w:rPr>
          <w:rFonts w:ascii="Century Gothic" w:hAnsi="Century Gothic"/>
          <w:sz w:val="22"/>
          <w:szCs w:val="22"/>
          <w:lang w:val="fr-FR"/>
        </w:rPr>
        <w:t xml:space="preserve">En ce premier </w:t>
      </w:r>
      <w:r w:rsidR="00F516A3" w:rsidRPr="00704B59">
        <w:rPr>
          <w:rFonts w:ascii="Century Gothic" w:hAnsi="Century Gothic"/>
          <w:sz w:val="22"/>
          <w:szCs w:val="22"/>
          <w:lang w:val="fr-FR"/>
        </w:rPr>
        <w:t>7</w:t>
      </w:r>
      <w:r w:rsidR="00F516A3" w:rsidRPr="00704B59">
        <w:rPr>
          <w:rFonts w:ascii="Century Gothic" w:hAnsi="Century Gothic"/>
          <w:sz w:val="22"/>
          <w:szCs w:val="22"/>
          <w:vertAlign w:val="superscript"/>
          <w:lang w:val="fr-FR"/>
        </w:rPr>
        <w:t>e</w:t>
      </w:r>
      <w:r w:rsidR="00F516A3" w:rsidRPr="00704B59">
        <w:rPr>
          <w:rFonts w:ascii="Century Gothic" w:hAnsi="Century Gothic"/>
          <w:sz w:val="22"/>
          <w:szCs w:val="22"/>
          <w:lang w:val="fr-FR"/>
        </w:rPr>
        <w:t xml:space="preserve"> jour, l’être humain n’a pas besoin de se reposer, puisqu’il vient de naître au monde, de sortir ‘tout neuf’ des mains de son Créateur</w:t>
      </w:r>
      <w:r w:rsidR="006F11FE">
        <w:rPr>
          <w:rFonts w:ascii="Century Gothic" w:hAnsi="Century Gothic"/>
          <w:sz w:val="22"/>
          <w:szCs w:val="22"/>
          <w:lang w:val="fr-FR"/>
        </w:rPr>
        <w:t xml:space="preserve"> (la notion de repos physique, après 6 jours de travail, vient plus tard)</w:t>
      </w:r>
      <w:r w:rsidR="00E1403F">
        <w:rPr>
          <w:rFonts w:ascii="Century Gothic" w:hAnsi="Century Gothic"/>
          <w:sz w:val="22"/>
          <w:szCs w:val="22"/>
          <w:lang w:val="fr-FR"/>
        </w:rPr>
        <w:t xml:space="preserve"> =&gt; jour de </w:t>
      </w:r>
      <w:r w:rsidR="00E1403F" w:rsidRPr="00E1403F">
        <w:rPr>
          <w:rFonts w:ascii="Century Gothic" w:hAnsi="Century Gothic"/>
          <w:sz w:val="22"/>
          <w:szCs w:val="22"/>
          <w:u w:val="single"/>
          <w:lang w:val="fr-FR"/>
        </w:rPr>
        <w:t>contemplation</w:t>
      </w:r>
      <w:r w:rsidR="00E1403F">
        <w:rPr>
          <w:rFonts w:ascii="Century Gothic" w:hAnsi="Century Gothic"/>
          <w:sz w:val="22"/>
          <w:szCs w:val="22"/>
          <w:lang w:val="fr-FR"/>
        </w:rPr>
        <w:t xml:space="preserve"> (</w:t>
      </w:r>
      <w:r w:rsidRPr="00704B59">
        <w:rPr>
          <w:rFonts w:ascii="Century Gothic" w:hAnsi="Century Gothic"/>
          <w:sz w:val="22"/>
          <w:szCs w:val="22"/>
          <w:lang w:val="fr-FR"/>
        </w:rPr>
        <w:t>émerveillement, découverte</w:t>
      </w:r>
      <w:r w:rsidR="00E1403F">
        <w:rPr>
          <w:rFonts w:ascii="Century Gothic" w:hAnsi="Century Gothic"/>
          <w:sz w:val="22"/>
          <w:szCs w:val="22"/>
          <w:lang w:val="fr-FR"/>
        </w:rPr>
        <w:t xml:space="preserve">), de </w:t>
      </w:r>
      <w:r w:rsidR="00E1403F" w:rsidRPr="00E1403F">
        <w:rPr>
          <w:rFonts w:ascii="Century Gothic" w:hAnsi="Century Gothic"/>
          <w:sz w:val="22"/>
          <w:szCs w:val="22"/>
          <w:u w:val="single"/>
          <w:lang w:val="fr-FR"/>
        </w:rPr>
        <w:t>communion</w:t>
      </w:r>
      <w:r w:rsidR="00E1403F">
        <w:rPr>
          <w:rFonts w:ascii="Century Gothic" w:hAnsi="Century Gothic"/>
          <w:sz w:val="22"/>
          <w:szCs w:val="22"/>
          <w:lang w:val="fr-FR"/>
        </w:rPr>
        <w:t xml:space="preserve"> (</w:t>
      </w:r>
      <w:r w:rsidR="00F516A3">
        <w:rPr>
          <w:rFonts w:ascii="Century Gothic" w:hAnsi="Century Gothic"/>
          <w:sz w:val="22"/>
          <w:szCs w:val="22"/>
          <w:lang w:val="fr-FR"/>
        </w:rPr>
        <w:t>rencontre, relation</w:t>
      </w:r>
      <w:r w:rsidR="00E1403F">
        <w:rPr>
          <w:rFonts w:ascii="Century Gothic" w:hAnsi="Century Gothic"/>
          <w:sz w:val="22"/>
          <w:szCs w:val="22"/>
          <w:lang w:val="fr-FR"/>
        </w:rPr>
        <w:t xml:space="preserve">), de </w:t>
      </w:r>
      <w:r w:rsidR="00E1403F" w:rsidRPr="00E1403F">
        <w:rPr>
          <w:rFonts w:ascii="Century Gothic" w:hAnsi="Century Gothic"/>
          <w:sz w:val="22"/>
          <w:szCs w:val="22"/>
          <w:u w:val="single"/>
          <w:lang w:val="fr-FR"/>
        </w:rPr>
        <w:t>louange</w:t>
      </w:r>
      <w:r w:rsidR="00E1403F">
        <w:rPr>
          <w:rFonts w:ascii="Century Gothic" w:hAnsi="Century Gothic"/>
          <w:sz w:val="22"/>
          <w:szCs w:val="22"/>
          <w:lang w:val="fr-FR"/>
        </w:rPr>
        <w:t xml:space="preserve"> (joie </w:t>
      </w:r>
      <w:r w:rsidRPr="00704B59">
        <w:rPr>
          <w:rFonts w:ascii="Century Gothic" w:hAnsi="Century Gothic"/>
          <w:sz w:val="22"/>
          <w:szCs w:val="22"/>
          <w:lang w:val="fr-FR"/>
        </w:rPr>
        <w:t>remplie</w:t>
      </w:r>
      <w:r w:rsidR="00536F14">
        <w:rPr>
          <w:rFonts w:ascii="Century Gothic" w:hAnsi="Century Gothic"/>
          <w:sz w:val="22"/>
          <w:szCs w:val="22"/>
          <w:lang w:val="fr-FR"/>
        </w:rPr>
        <w:t xml:space="preserve"> </w:t>
      </w:r>
      <w:r w:rsidRPr="00704B59">
        <w:rPr>
          <w:rFonts w:ascii="Century Gothic" w:hAnsi="Century Gothic"/>
          <w:sz w:val="22"/>
          <w:szCs w:val="22"/>
          <w:lang w:val="fr-FR"/>
        </w:rPr>
        <w:t>de gratitude</w:t>
      </w:r>
      <w:r w:rsidR="00E1403F">
        <w:rPr>
          <w:rFonts w:ascii="Century Gothic" w:hAnsi="Century Gothic"/>
          <w:sz w:val="22"/>
          <w:szCs w:val="22"/>
          <w:lang w:val="fr-FR"/>
        </w:rPr>
        <w:t>) ! En bref, u</w:t>
      </w:r>
      <w:r w:rsidRPr="00704B59">
        <w:rPr>
          <w:rFonts w:ascii="Century Gothic" w:hAnsi="Century Gothic"/>
          <w:sz w:val="22"/>
          <w:szCs w:val="22"/>
          <w:lang w:val="fr-FR"/>
        </w:rPr>
        <w:t xml:space="preserve">n jour de </w:t>
      </w:r>
      <w:r w:rsidRPr="006F11FE">
        <w:rPr>
          <w:rFonts w:ascii="Century Gothic" w:hAnsi="Century Gothic"/>
          <w:b/>
          <w:sz w:val="22"/>
          <w:szCs w:val="22"/>
          <w:u w:val="single"/>
          <w:lang w:val="fr-FR"/>
        </w:rPr>
        <w:t>plénitude totale</w:t>
      </w:r>
      <w:r w:rsidR="00113255">
        <w:rPr>
          <w:rFonts w:ascii="Century Gothic" w:hAnsi="Century Gothic"/>
          <w:sz w:val="22"/>
          <w:szCs w:val="22"/>
          <w:lang w:val="fr-FR"/>
        </w:rPr>
        <w:t xml:space="preserve"> (symbolisée par le </w:t>
      </w:r>
      <w:r w:rsidRPr="00704B59">
        <w:rPr>
          <w:rFonts w:ascii="Century Gothic" w:hAnsi="Century Gothic"/>
          <w:sz w:val="22"/>
          <w:szCs w:val="22"/>
          <w:lang w:val="fr-FR"/>
        </w:rPr>
        <w:t>chiffre 7</w:t>
      </w:r>
      <w:r w:rsidR="00113255">
        <w:rPr>
          <w:rFonts w:ascii="Century Gothic" w:hAnsi="Century Gothic"/>
          <w:sz w:val="22"/>
          <w:szCs w:val="22"/>
          <w:lang w:val="fr-FR"/>
        </w:rPr>
        <w:t>)</w:t>
      </w:r>
      <w:r w:rsidR="006F11FE">
        <w:rPr>
          <w:rFonts w:ascii="Century Gothic" w:hAnsi="Century Gothic"/>
          <w:sz w:val="22"/>
          <w:szCs w:val="22"/>
          <w:lang w:val="fr-FR"/>
        </w:rPr>
        <w:t>, réellement béni et sacré !</w:t>
      </w:r>
      <w:r w:rsidRPr="00704B59">
        <w:rPr>
          <w:rFonts w:ascii="Century Gothic" w:hAnsi="Century Gothic"/>
          <w:sz w:val="22"/>
          <w:szCs w:val="22"/>
          <w:lang w:val="fr-FR"/>
        </w:rPr>
        <w:t xml:space="preserve"> Voilà le </w:t>
      </w:r>
      <w:r w:rsidRPr="00704B59">
        <w:rPr>
          <w:rFonts w:ascii="Century Gothic" w:hAnsi="Century Gothic"/>
          <w:b/>
          <w:sz w:val="22"/>
          <w:szCs w:val="22"/>
          <w:lang w:val="fr-FR"/>
        </w:rPr>
        <w:t>sens premier</w:t>
      </w:r>
      <w:r w:rsidRPr="00704B59">
        <w:rPr>
          <w:rFonts w:ascii="Century Gothic" w:hAnsi="Century Gothic"/>
          <w:sz w:val="22"/>
          <w:szCs w:val="22"/>
          <w:lang w:val="fr-FR"/>
        </w:rPr>
        <w:t xml:space="preserve"> de ce 7</w:t>
      </w:r>
      <w:r w:rsidRPr="00704B59">
        <w:rPr>
          <w:rFonts w:ascii="Century Gothic" w:hAnsi="Century Gothic"/>
          <w:sz w:val="22"/>
          <w:szCs w:val="22"/>
          <w:vertAlign w:val="superscript"/>
          <w:lang w:val="fr-FR"/>
        </w:rPr>
        <w:t>e</w:t>
      </w:r>
      <w:r w:rsidRPr="00704B59">
        <w:rPr>
          <w:rFonts w:ascii="Century Gothic" w:hAnsi="Century Gothic"/>
          <w:sz w:val="22"/>
          <w:szCs w:val="22"/>
          <w:lang w:val="fr-FR"/>
        </w:rPr>
        <w:t xml:space="preserve"> jour</w:t>
      </w:r>
      <w:r w:rsidR="006F11FE">
        <w:rPr>
          <w:rFonts w:ascii="Century Gothic" w:hAnsi="Century Gothic"/>
          <w:sz w:val="22"/>
          <w:szCs w:val="22"/>
          <w:lang w:val="fr-FR"/>
        </w:rPr>
        <w:t xml:space="preserve"> originel</w:t>
      </w:r>
      <w:r w:rsidRPr="00704B59">
        <w:rPr>
          <w:rFonts w:ascii="Century Gothic" w:hAnsi="Century Gothic"/>
          <w:sz w:val="22"/>
          <w:szCs w:val="22"/>
          <w:lang w:val="fr-FR"/>
        </w:rPr>
        <w:t>.</w:t>
      </w:r>
    </w:p>
    <w:p w14:paraId="27A0CE37" w14:textId="456B5826" w:rsidR="00704B59" w:rsidRPr="001A0805" w:rsidRDefault="00704B59" w:rsidP="00704B59">
      <w:pPr>
        <w:pStyle w:val="Geenafstand"/>
        <w:jc w:val="both"/>
        <w:rPr>
          <w:rFonts w:ascii="Century Gothic" w:hAnsi="Century Gothic"/>
          <w:sz w:val="20"/>
          <w:szCs w:val="20"/>
          <w:lang w:val="fr-FR"/>
        </w:rPr>
      </w:pPr>
    </w:p>
    <w:p w14:paraId="49767084" w14:textId="4CF89DAC" w:rsidR="007516C7" w:rsidRDefault="009D4707" w:rsidP="00704B59">
      <w:pPr>
        <w:pStyle w:val="Geenafstand"/>
        <w:jc w:val="both"/>
        <w:rPr>
          <w:rFonts w:ascii="Century Gothic" w:hAnsi="Century Gothic"/>
          <w:sz w:val="22"/>
          <w:szCs w:val="22"/>
          <w:lang w:val="fr-FR"/>
        </w:rPr>
      </w:pPr>
      <w:r>
        <w:rPr>
          <w:rFonts w:ascii="Century Gothic" w:hAnsi="Century Gothic"/>
          <w:sz w:val="22"/>
          <w:szCs w:val="22"/>
          <w:lang w:val="fr-FR"/>
        </w:rPr>
        <w:t>Aujourd’hui, pour beaucoup</w:t>
      </w:r>
      <w:r w:rsidR="00704B59" w:rsidRPr="00704B59">
        <w:rPr>
          <w:rFonts w:ascii="Century Gothic" w:hAnsi="Century Gothic"/>
          <w:sz w:val="22"/>
          <w:szCs w:val="22"/>
          <w:lang w:val="fr-FR"/>
        </w:rPr>
        <w:t xml:space="preserve">, </w:t>
      </w:r>
      <w:r>
        <w:rPr>
          <w:rFonts w:ascii="Century Gothic" w:hAnsi="Century Gothic"/>
          <w:sz w:val="22"/>
          <w:szCs w:val="22"/>
          <w:lang w:val="fr-FR"/>
        </w:rPr>
        <w:t>fatigués</w:t>
      </w:r>
      <w:r w:rsidR="00704B59" w:rsidRPr="00704B59">
        <w:rPr>
          <w:rFonts w:ascii="Century Gothic" w:hAnsi="Century Gothic"/>
          <w:sz w:val="22"/>
          <w:szCs w:val="22"/>
          <w:lang w:val="fr-FR"/>
        </w:rPr>
        <w:t xml:space="preserve"> par les semaines de travail, la notion de repos est devenue primordiale. En même temps qu’il est indispensable et bienfaisant, ce repos dit</w:t>
      </w:r>
      <w:r>
        <w:rPr>
          <w:rFonts w:ascii="Century Gothic" w:hAnsi="Century Gothic"/>
          <w:sz w:val="22"/>
          <w:szCs w:val="22"/>
          <w:lang w:val="fr-FR"/>
        </w:rPr>
        <w:t xml:space="preserve"> aussi stop à l’activisme, </w:t>
      </w:r>
      <w:r w:rsidR="00704B59" w:rsidRPr="00704B59">
        <w:rPr>
          <w:rFonts w:ascii="Century Gothic" w:hAnsi="Century Gothic"/>
          <w:sz w:val="22"/>
          <w:szCs w:val="22"/>
          <w:lang w:val="fr-FR"/>
        </w:rPr>
        <w:t>à la logique du profit</w:t>
      </w:r>
      <w:r>
        <w:rPr>
          <w:rFonts w:ascii="Century Gothic" w:hAnsi="Century Gothic"/>
          <w:sz w:val="22"/>
          <w:szCs w:val="22"/>
          <w:lang w:val="fr-FR"/>
        </w:rPr>
        <w:t xml:space="preserve"> et </w:t>
      </w:r>
      <w:r w:rsidR="00704B59" w:rsidRPr="00704B59">
        <w:rPr>
          <w:rFonts w:ascii="Century Gothic" w:hAnsi="Century Gothic"/>
          <w:sz w:val="22"/>
          <w:szCs w:val="22"/>
          <w:lang w:val="fr-FR"/>
        </w:rPr>
        <w:t>de la rentabilité. Stop à la soif d’avoir, place à la soif d’être !</w:t>
      </w:r>
      <w:r w:rsidR="002B1E6C">
        <w:rPr>
          <w:rFonts w:ascii="Century Gothic" w:hAnsi="Century Gothic"/>
          <w:sz w:val="22"/>
          <w:szCs w:val="22"/>
          <w:lang w:val="fr-FR"/>
        </w:rPr>
        <w:t xml:space="preserve"> Place à la contemplation, à la communion</w:t>
      </w:r>
      <w:r w:rsidR="00536F14">
        <w:rPr>
          <w:rFonts w:ascii="Century Gothic" w:hAnsi="Century Gothic"/>
          <w:sz w:val="22"/>
          <w:szCs w:val="22"/>
          <w:lang w:val="fr-FR"/>
        </w:rPr>
        <w:t>,</w:t>
      </w:r>
      <w:r w:rsidR="002B1E6C">
        <w:rPr>
          <w:rFonts w:ascii="Century Gothic" w:hAnsi="Century Gothic"/>
          <w:sz w:val="22"/>
          <w:szCs w:val="22"/>
          <w:lang w:val="fr-FR"/>
        </w:rPr>
        <w:t xml:space="preserve"> à la louange…</w:t>
      </w:r>
      <w:r w:rsidR="007516C7">
        <w:rPr>
          <w:rFonts w:ascii="Century Gothic" w:hAnsi="Century Gothic"/>
          <w:sz w:val="22"/>
          <w:szCs w:val="22"/>
          <w:lang w:val="fr-FR"/>
        </w:rPr>
        <w:t xml:space="preserve"> Célébration </w:t>
      </w:r>
      <w:r w:rsidR="002B1E6C">
        <w:rPr>
          <w:rFonts w:ascii="Century Gothic" w:hAnsi="Century Gothic"/>
          <w:sz w:val="22"/>
          <w:szCs w:val="22"/>
          <w:lang w:val="fr-FR"/>
        </w:rPr>
        <w:t>du Dieu créateur (</w:t>
      </w:r>
      <w:r w:rsidR="00113255">
        <w:rPr>
          <w:rFonts w:ascii="Century Gothic" w:hAnsi="Century Gothic"/>
          <w:sz w:val="22"/>
          <w:szCs w:val="22"/>
          <w:lang w:val="fr-FR"/>
        </w:rPr>
        <w:t xml:space="preserve">Exode 20.8-11) </w:t>
      </w:r>
      <w:r w:rsidR="007516C7">
        <w:rPr>
          <w:rFonts w:ascii="Century Gothic" w:hAnsi="Century Gothic"/>
          <w:sz w:val="22"/>
          <w:szCs w:val="22"/>
          <w:lang w:val="fr-FR"/>
        </w:rPr>
        <w:t>et par conséquent de sa création</w:t>
      </w:r>
      <w:r w:rsidR="00113255">
        <w:rPr>
          <w:rFonts w:ascii="Century Gothic" w:hAnsi="Century Gothic"/>
          <w:sz w:val="22"/>
          <w:szCs w:val="22"/>
          <w:lang w:val="fr-FR"/>
        </w:rPr>
        <w:t xml:space="preserve"> ; </w:t>
      </w:r>
      <w:r w:rsidR="002B1E6C">
        <w:rPr>
          <w:rFonts w:ascii="Century Gothic" w:hAnsi="Century Gothic"/>
          <w:sz w:val="22"/>
          <w:szCs w:val="22"/>
          <w:lang w:val="fr-FR"/>
        </w:rPr>
        <w:t>célébration du Dieu libérateur (</w:t>
      </w:r>
      <w:proofErr w:type="spellStart"/>
      <w:r w:rsidR="00113255">
        <w:rPr>
          <w:rFonts w:ascii="Century Gothic" w:hAnsi="Century Gothic"/>
          <w:sz w:val="22"/>
          <w:szCs w:val="22"/>
          <w:lang w:val="fr-FR"/>
        </w:rPr>
        <w:t>Deut</w:t>
      </w:r>
      <w:proofErr w:type="spellEnd"/>
      <w:r w:rsidR="00113255">
        <w:rPr>
          <w:rFonts w:ascii="Century Gothic" w:hAnsi="Century Gothic"/>
          <w:sz w:val="22"/>
          <w:szCs w:val="22"/>
          <w:lang w:val="fr-FR"/>
        </w:rPr>
        <w:t>. 5.12-15) et occasion de</w:t>
      </w:r>
      <w:r>
        <w:rPr>
          <w:rFonts w:ascii="Century Gothic" w:hAnsi="Century Gothic"/>
          <w:sz w:val="22"/>
          <w:szCs w:val="22"/>
          <w:lang w:val="fr-FR"/>
        </w:rPr>
        <w:t xml:space="preserve"> se libérer</w:t>
      </w:r>
      <w:r w:rsidR="002B1E6C">
        <w:rPr>
          <w:rFonts w:ascii="Century Gothic" w:hAnsi="Century Gothic"/>
          <w:sz w:val="22"/>
          <w:szCs w:val="22"/>
          <w:lang w:val="fr-FR"/>
        </w:rPr>
        <w:t xml:space="preserve"> de tout ce qui nous asservit et nous rend esclaves</w:t>
      </w:r>
      <w:r w:rsidR="00536F14">
        <w:rPr>
          <w:rFonts w:ascii="Century Gothic" w:hAnsi="Century Gothic"/>
          <w:sz w:val="22"/>
          <w:szCs w:val="22"/>
          <w:lang w:val="fr-FR"/>
        </w:rPr>
        <w:t xml:space="preserve"> (aussi</w:t>
      </w:r>
      <w:r w:rsidR="002B2AA2">
        <w:rPr>
          <w:rFonts w:ascii="Century Gothic" w:hAnsi="Century Gothic"/>
          <w:sz w:val="22"/>
          <w:szCs w:val="22"/>
          <w:lang w:val="fr-FR"/>
        </w:rPr>
        <w:t> :</w:t>
      </w:r>
      <w:r w:rsidR="00536F14">
        <w:rPr>
          <w:rFonts w:ascii="Century Gothic" w:hAnsi="Century Gothic"/>
          <w:sz w:val="22"/>
          <w:szCs w:val="22"/>
          <w:lang w:val="fr-FR"/>
        </w:rPr>
        <w:t xml:space="preserve"> de libérer tout ce que nous asservissons !)</w:t>
      </w:r>
      <w:r w:rsidR="00113255">
        <w:rPr>
          <w:rFonts w:ascii="Century Gothic" w:hAnsi="Century Gothic"/>
          <w:sz w:val="22"/>
          <w:szCs w:val="22"/>
          <w:lang w:val="fr-FR"/>
        </w:rPr>
        <w:t>.</w:t>
      </w:r>
    </w:p>
    <w:p w14:paraId="5F13DB16" w14:textId="6D3DAFAB" w:rsidR="00704B59" w:rsidRPr="00704B59" w:rsidRDefault="007516C7" w:rsidP="00704B59">
      <w:pPr>
        <w:pStyle w:val="Geenafstand"/>
        <w:jc w:val="both"/>
        <w:rPr>
          <w:rFonts w:ascii="Century Gothic" w:hAnsi="Century Gothic"/>
          <w:sz w:val="22"/>
          <w:szCs w:val="22"/>
          <w:lang w:val="fr-FR"/>
        </w:rPr>
      </w:pPr>
      <w:r>
        <w:rPr>
          <w:rFonts w:ascii="Century Gothic" w:hAnsi="Century Gothic"/>
          <w:sz w:val="22"/>
          <w:szCs w:val="22"/>
          <w:lang w:val="fr-FR"/>
        </w:rPr>
        <w:t xml:space="preserve">Mais le </w:t>
      </w:r>
      <w:r w:rsidRPr="006F11FE">
        <w:rPr>
          <w:rFonts w:ascii="Century Gothic" w:hAnsi="Century Gothic"/>
          <w:b/>
          <w:sz w:val="22"/>
          <w:szCs w:val="22"/>
          <w:lang w:val="fr-FR"/>
        </w:rPr>
        <w:t>sabbat</w:t>
      </w:r>
      <w:r>
        <w:rPr>
          <w:rFonts w:ascii="Century Gothic" w:hAnsi="Century Gothic"/>
          <w:sz w:val="22"/>
          <w:szCs w:val="22"/>
          <w:lang w:val="fr-FR"/>
        </w:rPr>
        <w:t xml:space="preserve"> a aussi une </w:t>
      </w:r>
      <w:r w:rsidRPr="006F11FE">
        <w:rPr>
          <w:rFonts w:ascii="Century Gothic" w:hAnsi="Century Gothic"/>
          <w:b/>
          <w:sz w:val="22"/>
          <w:szCs w:val="22"/>
          <w:lang w:val="fr-FR"/>
        </w:rPr>
        <w:t xml:space="preserve">dimension </w:t>
      </w:r>
      <w:r w:rsidRPr="006F11FE">
        <w:rPr>
          <w:rFonts w:ascii="Century Gothic" w:hAnsi="Century Gothic"/>
          <w:b/>
          <w:sz w:val="22"/>
          <w:szCs w:val="22"/>
          <w:u w:val="single"/>
          <w:lang w:val="fr-FR"/>
        </w:rPr>
        <w:t>écologique</w:t>
      </w:r>
      <w:r w:rsidR="00F000FA">
        <w:rPr>
          <w:rFonts w:ascii="Century Gothic" w:hAnsi="Century Gothic"/>
          <w:b/>
          <w:sz w:val="22"/>
          <w:szCs w:val="22"/>
          <w:lang w:val="fr-FR"/>
        </w:rPr>
        <w:t xml:space="preserve"> </w:t>
      </w:r>
      <w:r w:rsidRPr="006F11FE">
        <w:rPr>
          <w:rFonts w:ascii="Century Gothic" w:hAnsi="Century Gothic"/>
          <w:b/>
          <w:sz w:val="22"/>
          <w:szCs w:val="22"/>
          <w:lang w:val="fr-FR"/>
        </w:rPr>
        <w:t>essentielle</w:t>
      </w:r>
      <w:r>
        <w:rPr>
          <w:rFonts w:ascii="Century Gothic" w:hAnsi="Century Gothic"/>
          <w:sz w:val="22"/>
          <w:szCs w:val="22"/>
          <w:lang w:val="fr-FR"/>
        </w:rPr>
        <w:t> :</w:t>
      </w:r>
    </w:p>
    <w:p w14:paraId="50C9BF62" w14:textId="496FCC8C" w:rsidR="00704B59" w:rsidRPr="00704B59" w:rsidRDefault="00704B59" w:rsidP="007516C7">
      <w:pPr>
        <w:pStyle w:val="Geenafstand"/>
        <w:jc w:val="both"/>
        <w:rPr>
          <w:rFonts w:ascii="Century Gothic" w:hAnsi="Century Gothic"/>
          <w:sz w:val="22"/>
          <w:szCs w:val="22"/>
          <w:lang w:val="fr-FR"/>
        </w:rPr>
      </w:pPr>
      <w:r w:rsidRPr="00704B59">
        <w:rPr>
          <w:rFonts w:ascii="Century Gothic" w:hAnsi="Century Gothic"/>
          <w:sz w:val="22"/>
          <w:szCs w:val="22"/>
          <w:u w:val="single"/>
          <w:lang w:val="fr-FR"/>
        </w:rPr>
        <w:t>Ex 20.8-11</w:t>
      </w:r>
      <w:r w:rsidRPr="00704B59">
        <w:rPr>
          <w:rFonts w:ascii="Century Gothic" w:hAnsi="Century Gothic"/>
          <w:sz w:val="22"/>
          <w:szCs w:val="22"/>
          <w:lang w:val="fr-FR"/>
        </w:rPr>
        <w:t xml:space="preserve"> : </w:t>
      </w:r>
      <w:r w:rsidR="007516C7" w:rsidRPr="007516C7">
        <w:rPr>
          <w:rFonts w:ascii="Century Gothic" w:hAnsi="Century Gothic"/>
          <w:color w:val="4472C4" w:themeColor="accent1"/>
          <w:sz w:val="22"/>
          <w:szCs w:val="22"/>
          <w:lang w:val="fr-FR"/>
        </w:rPr>
        <w:t>« </w:t>
      </w:r>
      <w:r w:rsidRPr="007516C7">
        <w:rPr>
          <w:rFonts w:ascii="Century Gothic" w:hAnsi="Century Gothic"/>
          <w:color w:val="4472C4" w:themeColor="accent1"/>
          <w:sz w:val="22"/>
          <w:szCs w:val="22"/>
          <w:lang w:val="fr-FR"/>
        </w:rPr>
        <w:t xml:space="preserve">Souviens-toi du sabbat, pour en faire un jour sacré. Pendant six jours tu travailleras, et tu feras tout ton ouvrage. Mais le septième jour, c’est un sabbat pour le Seigneur, ton Dieu : tu ne feras aucun travail, </w:t>
      </w:r>
      <w:r w:rsidRPr="00113255">
        <w:rPr>
          <w:rFonts w:ascii="Century Gothic" w:hAnsi="Century Gothic"/>
          <w:color w:val="4472C4" w:themeColor="accent1"/>
          <w:sz w:val="22"/>
          <w:szCs w:val="22"/>
          <w:lang w:val="fr-FR"/>
        </w:rPr>
        <w:t>ni toi, ni ton fils, ni ta fille, ni ton serviteur, ni ta servante, ni tes bêtes, ni les immigrés</w:t>
      </w:r>
      <w:r w:rsidRPr="007516C7">
        <w:rPr>
          <w:rFonts w:ascii="Century Gothic" w:hAnsi="Century Gothic"/>
          <w:color w:val="4472C4" w:themeColor="accent1"/>
          <w:sz w:val="22"/>
          <w:szCs w:val="22"/>
          <w:lang w:val="fr-FR"/>
        </w:rPr>
        <w:t xml:space="preserve"> qui sont dans tes villes. Car en six jours le Seigneur a fait le ciel, la terre, la mer et tout ce qui s’y trouve, et il s’est reposé le septième jour. C’est pourquoi le Seigneur a béni le sabbat et en a fait un jour sacré.</w:t>
      </w:r>
      <w:r w:rsidR="007516C7" w:rsidRPr="007516C7">
        <w:rPr>
          <w:rFonts w:ascii="Century Gothic" w:hAnsi="Century Gothic"/>
          <w:color w:val="4472C4" w:themeColor="accent1"/>
          <w:sz w:val="22"/>
          <w:szCs w:val="22"/>
          <w:lang w:val="fr-FR"/>
        </w:rPr>
        <w:t> »</w:t>
      </w:r>
    </w:p>
    <w:p w14:paraId="66C0035E" w14:textId="77777777" w:rsidR="00704B59" w:rsidRPr="001A0805" w:rsidRDefault="00704B59" w:rsidP="00704B59">
      <w:pPr>
        <w:pStyle w:val="Geenafstand"/>
        <w:jc w:val="both"/>
        <w:rPr>
          <w:rFonts w:ascii="Century Gothic" w:hAnsi="Century Gothic"/>
          <w:sz w:val="20"/>
          <w:szCs w:val="20"/>
          <w:lang w:val="fr-FR"/>
        </w:rPr>
      </w:pPr>
    </w:p>
    <w:p w14:paraId="6F4E1525" w14:textId="73214862" w:rsidR="00704B59" w:rsidRPr="00704B59" w:rsidRDefault="00704B59" w:rsidP="007516C7">
      <w:pPr>
        <w:pStyle w:val="Geenafstand"/>
        <w:jc w:val="both"/>
        <w:rPr>
          <w:rFonts w:ascii="Century Gothic" w:hAnsi="Century Gothic"/>
          <w:sz w:val="22"/>
          <w:szCs w:val="22"/>
          <w:lang w:val="fr-FR"/>
        </w:rPr>
      </w:pPr>
      <w:r w:rsidRPr="00704B59">
        <w:rPr>
          <w:rFonts w:ascii="Century Gothic" w:hAnsi="Century Gothic"/>
          <w:sz w:val="22"/>
          <w:szCs w:val="22"/>
          <w:u w:val="single"/>
          <w:lang w:val="fr-FR"/>
        </w:rPr>
        <w:t>Exode 23.10-12</w:t>
      </w:r>
      <w:r w:rsidRPr="00704B59">
        <w:rPr>
          <w:rFonts w:ascii="Century Gothic" w:hAnsi="Century Gothic"/>
          <w:sz w:val="22"/>
          <w:szCs w:val="22"/>
          <w:lang w:val="fr-FR"/>
        </w:rPr>
        <w:t xml:space="preserve"> : </w:t>
      </w:r>
      <w:r w:rsidR="007516C7" w:rsidRPr="007516C7">
        <w:rPr>
          <w:rFonts w:ascii="Century Gothic" w:hAnsi="Century Gothic"/>
          <w:color w:val="4472C4" w:themeColor="accent1"/>
          <w:sz w:val="22"/>
          <w:szCs w:val="22"/>
          <w:lang w:val="fr-FR"/>
        </w:rPr>
        <w:t>« </w:t>
      </w:r>
      <w:r w:rsidRPr="007516C7">
        <w:rPr>
          <w:rFonts w:ascii="Century Gothic" w:hAnsi="Century Gothic"/>
          <w:color w:val="4472C4" w:themeColor="accent1"/>
          <w:sz w:val="22"/>
          <w:szCs w:val="22"/>
          <w:lang w:val="fr-FR"/>
        </w:rPr>
        <w:t>Pendant six années tu ensemenceras ta terre et tu en récolteras le produit. Mais la septième, tu lui donneras du répit et tu la laisseras tranquille ; les pauvres de ton peuple mangeront, et les animaux sauvages mangeront ce qui restera. Tu feras de même pour ta vigne et ton olivier. Pendant six jours tu feras ton travail. Mais le septième jour tu feras sabbat, afin que ton bœuf et ton âne puissent se reposer, que le fils de ta servante et l’immigré puissent reprendre haleine.</w:t>
      </w:r>
      <w:r w:rsidR="007516C7" w:rsidRPr="007516C7">
        <w:rPr>
          <w:rFonts w:ascii="Century Gothic" w:hAnsi="Century Gothic"/>
          <w:color w:val="4472C4" w:themeColor="accent1"/>
          <w:sz w:val="22"/>
          <w:szCs w:val="22"/>
          <w:lang w:val="fr-FR"/>
        </w:rPr>
        <w:t> »</w:t>
      </w:r>
    </w:p>
    <w:p w14:paraId="218E3124" w14:textId="77777777" w:rsidR="00704B59" w:rsidRPr="001A0805" w:rsidRDefault="00704B59" w:rsidP="00704B59">
      <w:pPr>
        <w:pStyle w:val="Geenafstand"/>
        <w:jc w:val="both"/>
        <w:rPr>
          <w:rFonts w:ascii="Century Gothic" w:hAnsi="Century Gothic"/>
          <w:sz w:val="20"/>
          <w:szCs w:val="20"/>
          <w:lang w:val="fr-FR"/>
        </w:rPr>
      </w:pPr>
    </w:p>
    <w:p w14:paraId="060A1CBD" w14:textId="7986C51E" w:rsidR="00704B59" w:rsidRPr="00704B59" w:rsidRDefault="00704B59" w:rsidP="007516C7">
      <w:pPr>
        <w:pStyle w:val="Geenafstand"/>
        <w:jc w:val="both"/>
        <w:rPr>
          <w:rFonts w:ascii="Century Gothic" w:hAnsi="Century Gothic"/>
          <w:sz w:val="22"/>
          <w:szCs w:val="22"/>
          <w:lang w:val="fr-FR"/>
        </w:rPr>
      </w:pPr>
      <w:r w:rsidRPr="00704B59">
        <w:rPr>
          <w:rFonts w:ascii="Century Gothic" w:hAnsi="Century Gothic"/>
          <w:sz w:val="22"/>
          <w:szCs w:val="22"/>
          <w:u w:val="single"/>
          <w:lang w:val="fr-FR"/>
        </w:rPr>
        <w:t>Lévitique 25.1-12</w:t>
      </w:r>
      <w:r w:rsidR="00C22039">
        <w:rPr>
          <w:rFonts w:ascii="Century Gothic" w:hAnsi="Century Gothic"/>
          <w:sz w:val="22"/>
          <w:szCs w:val="22"/>
          <w:lang w:val="fr-FR"/>
        </w:rPr>
        <w:t xml:space="preserve"> : </w:t>
      </w:r>
      <w:hyperlink r:id="rId8" w:history="1"/>
      <w:r w:rsidR="007516C7" w:rsidRPr="007516C7">
        <w:rPr>
          <w:rFonts w:ascii="Century Gothic" w:hAnsi="Century Gothic"/>
          <w:color w:val="4472C4" w:themeColor="accent1"/>
          <w:sz w:val="22"/>
          <w:szCs w:val="22"/>
          <w:lang w:val="fr-FR"/>
        </w:rPr>
        <w:t>« </w:t>
      </w:r>
      <w:r w:rsidRPr="007516C7">
        <w:rPr>
          <w:rFonts w:ascii="Century Gothic" w:hAnsi="Century Gothic"/>
          <w:color w:val="4472C4" w:themeColor="accent1"/>
          <w:sz w:val="22"/>
          <w:szCs w:val="22"/>
          <w:lang w:val="fr-FR"/>
        </w:rPr>
        <w:t>Au mont Sinaï, le SEIGNEUR dit à Moïse : Parle aux Israélites ; tu leur diras : Quand vous serez entrés dans le pays que je vous donne, la terre fera sabbat ; ce sera un sabbat pour le SEIGNEUR. Pendant six années tu ensemenceras ton champ, pendant six années tu tailleras ta vigne et tu en récolteras le produit. Mais la septième année il y aura un sabbat, un repos sabbatique pour la terre, un sabbat pour le SEIGNEUR : tu n'ensemenceras pas ton champ et tu ne tailleras pas ta vigne. Tu ne moissonneras pas ce qui provient des grains tombés de ta moisson, et tu ne vendangeras pas les raisins de ta vigne non taillée : ce sera une année sabbatique pour la terre. Le sabbat de la terre sera votre nourriture, à toi, à ton serviteur, à ta servante, au salarié et au résident temporaire qui séjournent en immigrés chez toi, à tes bêtes et aux animaux qui sont dans ton pays ; tout son produit servira de nourriture.</w:t>
      </w:r>
      <w:r w:rsidR="00C22039">
        <w:rPr>
          <w:rFonts w:ascii="Century Gothic" w:hAnsi="Century Gothic"/>
          <w:color w:val="4472C4" w:themeColor="accent1"/>
          <w:sz w:val="22"/>
          <w:szCs w:val="22"/>
          <w:lang w:val="fr-FR"/>
        </w:rPr>
        <w:t xml:space="preserve"> </w:t>
      </w:r>
      <w:r w:rsidRPr="007516C7">
        <w:rPr>
          <w:rFonts w:ascii="Century Gothic" w:hAnsi="Century Gothic"/>
          <w:color w:val="4472C4" w:themeColor="accent1"/>
          <w:sz w:val="22"/>
          <w:szCs w:val="22"/>
          <w:lang w:val="fr-FR"/>
        </w:rPr>
        <w:t>Tu compteras sept sabbats d'années, sept fois sept ans ; la durée de ces sept sabbats d'années sera de quarante-neuf ans. Le dixième jour du septième mois, tu feras retentir la trompe de l'acclamation : le jour du Grand Pardon, vous ferez retentir la trompe dans tout votre pays. Vous consacrerez la cinquantième année et vous proclamerez la libération dans le pays, pour tous ses habitants ; ce sera pour vous le jubilé ; chacun de vous reviendra dans sa propriété, chacun de vous reviendra dans son clan. La cinquantième année sera pour vous le jubilé : vous ne sèmerez pas, vous ne moissonnerez pas ce que les champs produiront d'eux-mêmes, et vous ne vendangerez pas la vigne non taillée ; c'est le jubilé, il sera sacré pour vous. Vous mangerez le produit des champs.</w:t>
      </w:r>
      <w:r w:rsidR="007516C7" w:rsidRPr="007516C7">
        <w:rPr>
          <w:rFonts w:ascii="Century Gothic" w:hAnsi="Century Gothic"/>
          <w:color w:val="4472C4" w:themeColor="accent1"/>
          <w:sz w:val="22"/>
          <w:szCs w:val="22"/>
          <w:lang w:val="fr-FR"/>
        </w:rPr>
        <w:t> »</w:t>
      </w:r>
    </w:p>
    <w:p w14:paraId="4CFD38E1" w14:textId="77777777" w:rsidR="00704B59" w:rsidRPr="009D4707" w:rsidRDefault="00704B59" w:rsidP="00704B59">
      <w:pPr>
        <w:pStyle w:val="Geenafstand"/>
        <w:jc w:val="both"/>
        <w:rPr>
          <w:rFonts w:ascii="Century Gothic" w:hAnsi="Century Gothic"/>
          <w:sz w:val="20"/>
          <w:szCs w:val="20"/>
          <w:lang w:val="fr-FR"/>
        </w:rPr>
      </w:pPr>
    </w:p>
    <w:p w14:paraId="297BEEC0" w14:textId="7ACB9397" w:rsidR="00704B59" w:rsidRPr="00704B59" w:rsidRDefault="00704B59" w:rsidP="00594F5B">
      <w:pPr>
        <w:pStyle w:val="Geenafstand"/>
        <w:pBdr>
          <w:top w:val="single" w:sz="4" w:space="1" w:color="auto"/>
          <w:left w:val="single" w:sz="4" w:space="4" w:color="auto"/>
          <w:bottom w:val="single" w:sz="4" w:space="1" w:color="auto"/>
          <w:right w:val="single" w:sz="4" w:space="4" w:color="auto"/>
        </w:pBdr>
        <w:jc w:val="both"/>
        <w:rPr>
          <w:rFonts w:ascii="Century Gothic" w:hAnsi="Century Gothic"/>
          <w:sz w:val="22"/>
          <w:szCs w:val="22"/>
          <w:lang w:val="fr-FR"/>
        </w:rPr>
      </w:pPr>
      <w:r w:rsidRPr="00704B59">
        <w:rPr>
          <w:rFonts w:ascii="Century Gothic" w:hAnsi="Century Gothic"/>
          <w:sz w:val="22"/>
          <w:szCs w:val="22"/>
          <w:lang w:val="fr-FR"/>
        </w:rPr>
        <w:t>*</w:t>
      </w:r>
      <w:r w:rsidR="00C22039">
        <w:rPr>
          <w:rFonts w:ascii="Century Gothic" w:hAnsi="Century Gothic"/>
          <w:sz w:val="22"/>
          <w:szCs w:val="22"/>
          <w:lang w:val="fr-FR"/>
        </w:rPr>
        <w:t xml:space="preserve">Chaque semaine, </w:t>
      </w:r>
      <w:r w:rsidRPr="00704B59">
        <w:rPr>
          <w:rFonts w:ascii="Century Gothic" w:hAnsi="Century Gothic"/>
          <w:sz w:val="22"/>
          <w:szCs w:val="22"/>
          <w:lang w:val="fr-FR"/>
        </w:rPr>
        <w:t>1 sabbat</w:t>
      </w:r>
      <w:r w:rsidR="00C22039">
        <w:rPr>
          <w:rFonts w:ascii="Century Gothic" w:hAnsi="Century Gothic"/>
          <w:sz w:val="22"/>
          <w:szCs w:val="22"/>
          <w:lang w:val="fr-FR"/>
        </w:rPr>
        <w:t> :</w:t>
      </w:r>
      <w:r w:rsidRPr="00704B59">
        <w:rPr>
          <w:rFonts w:ascii="Century Gothic" w:hAnsi="Century Gothic"/>
          <w:sz w:val="22"/>
          <w:szCs w:val="22"/>
          <w:lang w:val="fr-FR"/>
        </w:rPr>
        <w:t xml:space="preserve"> un sabbat pour tous, même les animaux</w:t>
      </w:r>
      <w:r w:rsidR="007516C7">
        <w:rPr>
          <w:rFonts w:ascii="Century Gothic" w:hAnsi="Century Gothic"/>
          <w:sz w:val="22"/>
          <w:szCs w:val="22"/>
          <w:lang w:val="fr-FR"/>
        </w:rPr>
        <w:t>.</w:t>
      </w:r>
    </w:p>
    <w:p w14:paraId="1282FB84" w14:textId="2C9F0677" w:rsidR="00704B59" w:rsidRPr="00704B59" w:rsidRDefault="00704B59" w:rsidP="00594F5B">
      <w:pPr>
        <w:pStyle w:val="Geenafstand"/>
        <w:pBdr>
          <w:top w:val="single" w:sz="4" w:space="1" w:color="auto"/>
          <w:left w:val="single" w:sz="4" w:space="4" w:color="auto"/>
          <w:bottom w:val="single" w:sz="4" w:space="1" w:color="auto"/>
          <w:right w:val="single" w:sz="4" w:space="4" w:color="auto"/>
        </w:pBdr>
        <w:jc w:val="both"/>
        <w:rPr>
          <w:rFonts w:ascii="Century Gothic" w:hAnsi="Century Gothic"/>
          <w:sz w:val="22"/>
          <w:szCs w:val="22"/>
          <w:lang w:val="fr-FR"/>
        </w:rPr>
      </w:pPr>
      <w:r w:rsidRPr="00704B59">
        <w:rPr>
          <w:rFonts w:ascii="Century Gothic" w:hAnsi="Century Gothic"/>
          <w:sz w:val="22"/>
          <w:szCs w:val="22"/>
          <w:lang w:val="fr-FR"/>
        </w:rPr>
        <w:t>*</w:t>
      </w:r>
      <w:r w:rsidR="007516C7">
        <w:rPr>
          <w:rFonts w:ascii="Century Gothic" w:hAnsi="Century Gothic"/>
          <w:sz w:val="22"/>
          <w:szCs w:val="22"/>
          <w:lang w:val="fr-FR"/>
        </w:rPr>
        <w:t xml:space="preserve">Tous les 7 ans, </w:t>
      </w:r>
      <w:r w:rsidRPr="00704B59">
        <w:rPr>
          <w:rFonts w:ascii="Century Gothic" w:hAnsi="Century Gothic"/>
          <w:sz w:val="22"/>
          <w:szCs w:val="22"/>
          <w:lang w:val="fr-FR"/>
        </w:rPr>
        <w:t>1 année sabbatique, qui touche toute la création, y compris la terre</w:t>
      </w:r>
      <w:r w:rsidR="007516C7">
        <w:rPr>
          <w:rFonts w:ascii="Century Gothic" w:hAnsi="Century Gothic"/>
          <w:sz w:val="22"/>
          <w:szCs w:val="22"/>
          <w:lang w:val="fr-FR"/>
        </w:rPr>
        <w:t>.</w:t>
      </w:r>
    </w:p>
    <w:p w14:paraId="45F7C088" w14:textId="41129975" w:rsidR="00704B59" w:rsidRPr="00704B59" w:rsidRDefault="00704B59" w:rsidP="00594F5B">
      <w:pPr>
        <w:pStyle w:val="Geenafstand"/>
        <w:pBdr>
          <w:top w:val="single" w:sz="4" w:space="1" w:color="auto"/>
          <w:left w:val="single" w:sz="4" w:space="4" w:color="auto"/>
          <w:bottom w:val="single" w:sz="4" w:space="1" w:color="auto"/>
          <w:right w:val="single" w:sz="4" w:space="4" w:color="auto"/>
        </w:pBdr>
        <w:jc w:val="both"/>
        <w:rPr>
          <w:rFonts w:ascii="Century Gothic" w:hAnsi="Century Gothic"/>
          <w:sz w:val="22"/>
          <w:szCs w:val="22"/>
          <w:lang w:val="fr-FR"/>
        </w:rPr>
      </w:pPr>
      <w:r w:rsidRPr="00704B59">
        <w:rPr>
          <w:rFonts w:ascii="Century Gothic" w:hAnsi="Century Gothic"/>
          <w:sz w:val="22"/>
          <w:szCs w:val="22"/>
          <w:lang w:val="fr-FR"/>
        </w:rPr>
        <w:t>*Après 7x7ans</w:t>
      </w:r>
      <w:r w:rsidR="007516C7">
        <w:rPr>
          <w:rFonts w:ascii="Century Gothic" w:hAnsi="Century Gothic"/>
          <w:sz w:val="22"/>
          <w:szCs w:val="22"/>
          <w:lang w:val="fr-FR"/>
        </w:rPr>
        <w:t xml:space="preserve"> (</w:t>
      </w:r>
      <w:r w:rsidRPr="00704B59">
        <w:rPr>
          <w:rFonts w:ascii="Century Gothic" w:hAnsi="Century Gothic"/>
          <w:sz w:val="22"/>
          <w:szCs w:val="22"/>
          <w:lang w:val="fr-FR"/>
        </w:rPr>
        <w:t>=49 ans</w:t>
      </w:r>
      <w:r w:rsidR="007516C7">
        <w:rPr>
          <w:rFonts w:ascii="Century Gothic" w:hAnsi="Century Gothic"/>
          <w:sz w:val="22"/>
          <w:szCs w:val="22"/>
          <w:lang w:val="fr-FR"/>
        </w:rPr>
        <w:t>, soit une année sabbatique)</w:t>
      </w:r>
      <w:r w:rsidRPr="00704B59">
        <w:rPr>
          <w:rFonts w:ascii="Century Gothic" w:hAnsi="Century Gothic"/>
          <w:sz w:val="22"/>
          <w:szCs w:val="22"/>
          <w:lang w:val="fr-FR"/>
        </w:rPr>
        <w:t>, la 50</w:t>
      </w:r>
      <w:r w:rsidRPr="00704B59">
        <w:rPr>
          <w:rFonts w:ascii="Century Gothic" w:hAnsi="Century Gothic"/>
          <w:sz w:val="22"/>
          <w:szCs w:val="22"/>
          <w:vertAlign w:val="superscript"/>
          <w:lang w:val="fr-FR"/>
        </w:rPr>
        <w:t>e</w:t>
      </w:r>
      <w:r w:rsidRPr="00704B59">
        <w:rPr>
          <w:rFonts w:ascii="Century Gothic" w:hAnsi="Century Gothic"/>
          <w:sz w:val="22"/>
          <w:szCs w:val="22"/>
          <w:lang w:val="fr-FR"/>
        </w:rPr>
        <w:t xml:space="preserve"> année : un Jubilé, une année de libération !</w:t>
      </w:r>
    </w:p>
    <w:p w14:paraId="4CA2097B" w14:textId="77777777" w:rsidR="00704B59" w:rsidRPr="009D4707" w:rsidRDefault="00704B59" w:rsidP="00704B59">
      <w:pPr>
        <w:pStyle w:val="Geenafstand"/>
        <w:jc w:val="both"/>
        <w:rPr>
          <w:rFonts w:ascii="Century Gothic" w:hAnsi="Century Gothic"/>
          <w:sz w:val="20"/>
          <w:szCs w:val="20"/>
          <w:lang w:val="fr-FR"/>
        </w:rPr>
      </w:pPr>
    </w:p>
    <w:p w14:paraId="7F5298FC" w14:textId="4C5EBA92" w:rsidR="00704B59" w:rsidRPr="00704B59" w:rsidRDefault="00704B59" w:rsidP="00704B59">
      <w:pPr>
        <w:pStyle w:val="Geenafstand"/>
        <w:jc w:val="both"/>
        <w:rPr>
          <w:rFonts w:ascii="Century Gothic" w:hAnsi="Century Gothic"/>
          <w:sz w:val="22"/>
          <w:szCs w:val="22"/>
          <w:lang w:val="fr-FR"/>
        </w:rPr>
      </w:pPr>
      <w:r w:rsidRPr="00704B59">
        <w:rPr>
          <w:rFonts w:ascii="Century Gothic" w:hAnsi="Century Gothic"/>
          <w:sz w:val="22"/>
          <w:szCs w:val="22"/>
          <w:lang w:val="fr-FR"/>
        </w:rPr>
        <w:t xml:space="preserve">Quel était le sens de tout cela ? Cette législation avait une grande valeur sociale </w:t>
      </w:r>
      <w:r w:rsidR="00F000FA">
        <w:rPr>
          <w:rFonts w:ascii="Century Gothic" w:hAnsi="Century Gothic"/>
          <w:sz w:val="22"/>
          <w:szCs w:val="22"/>
          <w:lang w:val="fr-FR"/>
        </w:rPr>
        <w:t>ET</w:t>
      </w:r>
      <w:r w:rsidRPr="00704B59">
        <w:rPr>
          <w:rFonts w:ascii="Century Gothic" w:hAnsi="Century Gothic"/>
          <w:sz w:val="22"/>
          <w:szCs w:val="22"/>
          <w:lang w:val="fr-FR"/>
        </w:rPr>
        <w:t xml:space="preserve"> écologique. Elle enseignait auss</w:t>
      </w:r>
      <w:r w:rsidR="00C22039">
        <w:rPr>
          <w:rFonts w:ascii="Century Gothic" w:hAnsi="Century Gothic"/>
          <w:sz w:val="22"/>
          <w:szCs w:val="22"/>
          <w:lang w:val="fr-FR"/>
        </w:rPr>
        <w:t xml:space="preserve">i la pratique d’une vie </w:t>
      </w:r>
      <w:r w:rsidRPr="00704B59">
        <w:rPr>
          <w:rFonts w:ascii="Century Gothic" w:hAnsi="Century Gothic"/>
          <w:sz w:val="22"/>
          <w:szCs w:val="22"/>
          <w:lang w:val="fr-FR"/>
        </w:rPr>
        <w:t xml:space="preserve">respectueuse des autres. Elle assurait l’équilibre et l’équité dans les relations de l’être humain avec ses semblables ET avec la terre. En somme, c’était du </w:t>
      </w:r>
      <w:r w:rsidR="00C22039">
        <w:rPr>
          <w:rFonts w:ascii="Century Gothic" w:hAnsi="Century Gothic"/>
          <w:sz w:val="22"/>
          <w:szCs w:val="22"/>
          <w:lang w:val="fr-FR"/>
        </w:rPr>
        <w:t>« </w:t>
      </w:r>
      <w:r w:rsidRPr="00704B59">
        <w:rPr>
          <w:rFonts w:ascii="Century Gothic" w:hAnsi="Century Gothic"/>
          <w:sz w:val="22"/>
          <w:szCs w:val="22"/>
          <w:lang w:val="fr-FR"/>
        </w:rPr>
        <w:t>développement durable</w:t>
      </w:r>
      <w:r w:rsidR="00C22039">
        <w:rPr>
          <w:rFonts w:ascii="Century Gothic" w:hAnsi="Century Gothic"/>
          <w:sz w:val="22"/>
          <w:szCs w:val="22"/>
          <w:lang w:val="fr-FR"/>
        </w:rPr>
        <w:t> »</w:t>
      </w:r>
      <w:r w:rsidRPr="00704B59">
        <w:rPr>
          <w:rFonts w:ascii="Century Gothic" w:hAnsi="Century Gothic"/>
          <w:sz w:val="22"/>
          <w:szCs w:val="22"/>
          <w:lang w:val="fr-FR"/>
        </w:rPr>
        <w:t xml:space="preserve"> avant la lettre.</w:t>
      </w:r>
    </w:p>
    <w:p w14:paraId="6CC5A993" w14:textId="77777777" w:rsidR="009D4707" w:rsidRPr="006272DB" w:rsidRDefault="009D4707" w:rsidP="009D47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bookmarkStart w:id="0" w:name="_GoBack"/>
      <w:bookmarkEnd w:id="0"/>
      <w:r w:rsidRPr="006272DB">
        <w:rPr>
          <w:rFonts w:ascii="Century Gothic" w:hAnsi="Century Gothic"/>
          <w:b/>
          <w:color w:val="C00000"/>
          <w:sz w:val="21"/>
          <w:szCs w:val="21"/>
          <w:u w:val="single"/>
          <w:lang w:val="fr-BE"/>
        </w:rPr>
        <w:lastRenderedPageBreak/>
        <w:t>Parlons-en</w:t>
      </w:r>
    </w:p>
    <w:p w14:paraId="76076974" w14:textId="5D6E004C" w:rsidR="009D4707" w:rsidRDefault="009D4707" w:rsidP="009D470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sidR="00F000FA">
        <w:rPr>
          <w:rFonts w:ascii="Century Gothic" w:hAnsi="Century Gothic"/>
          <w:color w:val="C00000"/>
          <w:sz w:val="21"/>
          <w:szCs w:val="21"/>
          <w:lang w:val="fr-BE"/>
        </w:rPr>
        <w:t xml:space="preserve"> </w:t>
      </w:r>
      <w:r w:rsidR="001841D7">
        <w:rPr>
          <w:rFonts w:ascii="Century Gothic" w:hAnsi="Century Gothic"/>
          <w:color w:val="C00000"/>
          <w:sz w:val="21"/>
          <w:szCs w:val="21"/>
          <w:lang w:val="fr-BE"/>
        </w:rPr>
        <w:t>Réfléchis au sens du sabbat</w:t>
      </w:r>
      <w:r w:rsidR="00BC2F90">
        <w:rPr>
          <w:rFonts w:ascii="Century Gothic" w:hAnsi="Century Gothic"/>
          <w:color w:val="C00000"/>
          <w:sz w:val="21"/>
          <w:szCs w:val="21"/>
          <w:lang w:val="fr-BE"/>
        </w:rPr>
        <w:t xml:space="preserve"> originel</w:t>
      </w:r>
      <w:r w:rsidR="007A4AFF">
        <w:rPr>
          <w:rFonts w:ascii="Century Gothic" w:hAnsi="Century Gothic"/>
          <w:color w:val="C00000"/>
          <w:sz w:val="21"/>
          <w:szCs w:val="21"/>
          <w:lang w:val="fr-BE"/>
        </w:rPr>
        <w:t> : vis-tu aussi ces dimensions-là du sabbat ? Si oui, comment ?</w:t>
      </w:r>
      <w:r w:rsidR="00EC1F49" w:rsidRPr="00EC1F49">
        <w:rPr>
          <w:rFonts w:ascii="Century Gothic" w:hAnsi="Century Gothic"/>
          <w:color w:val="C00000"/>
          <w:sz w:val="21"/>
          <w:szCs w:val="21"/>
          <w:lang w:val="fr-FR"/>
        </w:rPr>
        <w:t xml:space="preserve"> </w:t>
      </w:r>
      <w:r w:rsidR="00EC1F49">
        <w:rPr>
          <w:rFonts w:ascii="Century Gothic" w:hAnsi="Century Gothic"/>
          <w:color w:val="C00000"/>
          <w:sz w:val="21"/>
          <w:szCs w:val="21"/>
          <w:lang w:val="fr-FR"/>
        </w:rPr>
        <w:t>Louange, contemplation, communion : des choses qui font partie de ta vie (de foi)</w:t>
      </w:r>
      <w:r w:rsidR="008058D5">
        <w:rPr>
          <w:rFonts w:ascii="Century Gothic" w:hAnsi="Century Gothic"/>
          <w:color w:val="C00000"/>
          <w:sz w:val="21"/>
          <w:szCs w:val="21"/>
          <w:lang w:val="fr-FR"/>
        </w:rPr>
        <w:t xml:space="preserve"> ? </w:t>
      </w:r>
      <w:r w:rsidR="00EC1F49">
        <w:rPr>
          <w:rFonts w:ascii="Century Gothic" w:hAnsi="Century Gothic"/>
          <w:color w:val="C00000"/>
          <w:sz w:val="21"/>
          <w:szCs w:val="21"/>
          <w:lang w:val="fr-FR"/>
        </w:rPr>
        <w:t>Raconte.</w:t>
      </w:r>
    </w:p>
    <w:p w14:paraId="0354FF4E" w14:textId="016E244F" w:rsidR="00C22039" w:rsidRDefault="00C22039" w:rsidP="00C2203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De nombreux Psaumes nous invitent à louer le Dieu Créateur</w:t>
      </w:r>
      <w:r w:rsidR="00F000FA">
        <w:rPr>
          <w:rFonts w:ascii="Century Gothic" w:hAnsi="Century Gothic"/>
          <w:color w:val="C00000"/>
          <w:sz w:val="21"/>
          <w:szCs w:val="21"/>
          <w:lang w:val="fr-FR"/>
        </w:rPr>
        <w:t xml:space="preserve"> : cela </w:t>
      </w:r>
      <w:proofErr w:type="spellStart"/>
      <w:r w:rsidR="00F000FA">
        <w:rPr>
          <w:rFonts w:ascii="Century Gothic" w:hAnsi="Century Gothic"/>
          <w:color w:val="C00000"/>
          <w:sz w:val="21"/>
          <w:szCs w:val="21"/>
          <w:lang w:val="fr-FR"/>
        </w:rPr>
        <w:t>a-t-il</w:t>
      </w:r>
      <w:proofErr w:type="spellEnd"/>
      <w:r w:rsidR="00F000FA">
        <w:rPr>
          <w:rFonts w:ascii="Century Gothic" w:hAnsi="Century Gothic"/>
          <w:color w:val="C00000"/>
          <w:sz w:val="21"/>
          <w:szCs w:val="21"/>
          <w:lang w:val="fr-FR"/>
        </w:rPr>
        <w:t xml:space="preserve"> un sens de louer le Créateur si on ne </w:t>
      </w:r>
      <w:r w:rsidR="008058D5">
        <w:rPr>
          <w:rFonts w:ascii="Century Gothic" w:hAnsi="Century Gothic"/>
          <w:color w:val="C00000"/>
          <w:sz w:val="21"/>
          <w:szCs w:val="21"/>
          <w:lang w:val="fr-FR"/>
        </w:rPr>
        <w:t>prend pas soin de sa création ?</w:t>
      </w:r>
    </w:p>
    <w:p w14:paraId="29CB1DDB" w14:textId="5C120E26" w:rsidR="008D64E8" w:rsidRPr="00C22039" w:rsidRDefault="008D64E8" w:rsidP="008D64E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Comment faire du sabbat une expérience écologique qui soit inspirante et motivante pour ta vie</w:t>
      </w:r>
      <w:r w:rsidR="008058D5">
        <w:rPr>
          <w:rFonts w:ascii="Century Gothic" w:hAnsi="Century Gothic"/>
          <w:color w:val="C00000"/>
          <w:sz w:val="21"/>
          <w:szCs w:val="21"/>
          <w:lang w:val="fr-FR"/>
        </w:rPr>
        <w:t xml:space="preserve"> </w:t>
      </w:r>
      <w:r>
        <w:rPr>
          <w:rFonts w:ascii="Century Gothic" w:hAnsi="Century Gothic"/>
          <w:color w:val="C00000"/>
          <w:sz w:val="21"/>
          <w:szCs w:val="21"/>
          <w:lang w:val="fr-FR"/>
        </w:rPr>
        <w:t>au quotidien ?</w:t>
      </w:r>
    </w:p>
    <w:p w14:paraId="0A0B6318" w14:textId="43011D5D" w:rsidR="001841D7" w:rsidRPr="00C22039" w:rsidRDefault="001841D7" w:rsidP="00C22039">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FR"/>
        </w:rPr>
      </w:pPr>
      <w:r>
        <w:rPr>
          <w:color w:val="C00000"/>
          <w:sz w:val="21"/>
          <w:szCs w:val="21"/>
          <w:lang w:val="fr-FR"/>
        </w:rPr>
        <w:t>►</w:t>
      </w:r>
      <w:r>
        <w:rPr>
          <w:rFonts w:ascii="Century Gothic" w:hAnsi="Century Gothic"/>
          <w:color w:val="C00000"/>
          <w:sz w:val="21"/>
          <w:szCs w:val="21"/>
          <w:lang w:val="fr-FR"/>
        </w:rPr>
        <w:t xml:space="preserve"> </w:t>
      </w:r>
      <w:r w:rsidR="00F537D3">
        <w:rPr>
          <w:rFonts w:ascii="Century Gothic" w:hAnsi="Century Gothic"/>
          <w:color w:val="C00000"/>
          <w:sz w:val="21"/>
          <w:szCs w:val="21"/>
          <w:lang w:val="fr-FR"/>
        </w:rPr>
        <w:t>Reprends les textes ci-dessus et r</w:t>
      </w:r>
      <w:r w:rsidR="008058D5">
        <w:rPr>
          <w:rFonts w:ascii="Century Gothic" w:hAnsi="Century Gothic"/>
          <w:color w:val="C00000"/>
          <w:sz w:val="21"/>
          <w:szCs w:val="21"/>
          <w:lang w:val="fr-FR"/>
        </w:rPr>
        <w:t xml:space="preserve">éfléchis au sens </w:t>
      </w:r>
      <w:r w:rsidR="00F537D3">
        <w:rPr>
          <w:rFonts w:ascii="Century Gothic" w:hAnsi="Century Gothic"/>
          <w:color w:val="C00000"/>
          <w:sz w:val="21"/>
          <w:szCs w:val="21"/>
          <w:lang w:val="fr-FR"/>
        </w:rPr>
        <w:t xml:space="preserve">de ce mode </w:t>
      </w:r>
      <w:r>
        <w:rPr>
          <w:rFonts w:ascii="Century Gothic" w:hAnsi="Century Gothic"/>
          <w:color w:val="C00000"/>
          <w:sz w:val="21"/>
          <w:szCs w:val="21"/>
          <w:lang w:val="fr-FR"/>
        </w:rPr>
        <w:t>de vie</w:t>
      </w:r>
      <w:r w:rsidR="00F537D3">
        <w:rPr>
          <w:rFonts w:ascii="Century Gothic" w:hAnsi="Century Gothic"/>
          <w:color w:val="C00000"/>
          <w:sz w:val="21"/>
          <w:szCs w:val="21"/>
          <w:lang w:val="fr-FR"/>
        </w:rPr>
        <w:t xml:space="preserve"> et de cette </w:t>
      </w:r>
      <w:r>
        <w:rPr>
          <w:rFonts w:ascii="Century Gothic" w:hAnsi="Century Gothic"/>
          <w:color w:val="C00000"/>
          <w:sz w:val="21"/>
          <w:szCs w:val="21"/>
          <w:lang w:val="fr-FR"/>
        </w:rPr>
        <w:t xml:space="preserve">législation : </w:t>
      </w:r>
      <w:r w:rsidR="008D64E8">
        <w:rPr>
          <w:rFonts w:ascii="Century Gothic" w:hAnsi="Century Gothic"/>
          <w:color w:val="C00000"/>
          <w:sz w:val="21"/>
          <w:szCs w:val="21"/>
          <w:lang w:val="fr-FR"/>
        </w:rPr>
        <w:t>comment t</w:t>
      </w:r>
      <w:r w:rsidR="00F537D3">
        <w:rPr>
          <w:rFonts w:ascii="Century Gothic" w:hAnsi="Century Gothic"/>
          <w:color w:val="C00000"/>
          <w:sz w:val="21"/>
          <w:szCs w:val="21"/>
          <w:lang w:val="fr-FR"/>
        </w:rPr>
        <w:t>’en inspirer pour ta vie</w:t>
      </w:r>
      <w:r w:rsidR="008D64E8">
        <w:rPr>
          <w:rFonts w:ascii="Century Gothic" w:hAnsi="Century Gothic"/>
          <w:color w:val="C00000"/>
          <w:sz w:val="21"/>
          <w:szCs w:val="21"/>
          <w:lang w:val="fr-FR"/>
        </w:rPr>
        <w:t xml:space="preserve"> (l’adapter à la vie</w:t>
      </w:r>
      <w:r w:rsidR="00F537D3">
        <w:rPr>
          <w:rFonts w:ascii="Century Gothic" w:hAnsi="Century Gothic"/>
          <w:color w:val="C00000"/>
          <w:sz w:val="21"/>
          <w:szCs w:val="21"/>
          <w:lang w:val="fr-FR"/>
        </w:rPr>
        <w:t xml:space="preserve"> actuelle</w:t>
      </w:r>
      <w:r w:rsidR="008D64E8">
        <w:rPr>
          <w:rFonts w:ascii="Century Gothic" w:hAnsi="Century Gothic"/>
          <w:color w:val="C00000"/>
          <w:sz w:val="21"/>
          <w:szCs w:val="21"/>
          <w:lang w:val="fr-FR"/>
        </w:rPr>
        <w:t>)</w:t>
      </w:r>
      <w:r w:rsidR="00F537D3">
        <w:rPr>
          <w:rFonts w:ascii="Century Gothic" w:hAnsi="Century Gothic"/>
          <w:color w:val="C00000"/>
          <w:sz w:val="21"/>
          <w:szCs w:val="21"/>
          <w:lang w:val="fr-FR"/>
        </w:rPr>
        <w:t> ?</w:t>
      </w:r>
    </w:p>
    <w:p w14:paraId="1CF88A25" w14:textId="77777777" w:rsidR="008C4E9A" w:rsidRPr="00C9718C" w:rsidRDefault="008C4E9A" w:rsidP="00416A3B">
      <w:pPr>
        <w:pStyle w:val="Geenafstand"/>
        <w:rPr>
          <w:rFonts w:ascii="Century Gothic" w:hAnsi="Century Gothic"/>
          <w:sz w:val="20"/>
          <w:szCs w:val="20"/>
          <w:lang w:val="fr-FR"/>
        </w:rPr>
      </w:pPr>
    </w:p>
    <w:p w14:paraId="1F8B7111" w14:textId="38449CA2" w:rsidR="00FF447E" w:rsidRPr="00416A3B" w:rsidRDefault="00F000FA" w:rsidP="00FF447E">
      <w:pPr>
        <w:pStyle w:val="Geenafstand"/>
        <w:shd w:val="clear" w:color="auto" w:fill="D0CECE" w:themeFill="background2" w:themeFillShade="E6"/>
        <w:rPr>
          <w:rFonts w:ascii="Century Gothic" w:hAnsi="Century Gothic"/>
          <w:b/>
          <w:sz w:val="22"/>
          <w:szCs w:val="22"/>
          <w:lang w:val="fr-BE"/>
        </w:rPr>
      </w:pPr>
      <w:r>
        <w:rPr>
          <w:rFonts w:ascii="Century Gothic" w:hAnsi="Century Gothic"/>
          <w:b/>
          <w:sz w:val="22"/>
          <w:szCs w:val="22"/>
          <w:lang w:val="fr-BE"/>
        </w:rPr>
        <w:t>4</w:t>
      </w:r>
      <w:r w:rsidR="00FF447E">
        <w:rPr>
          <w:rFonts w:ascii="Century Gothic" w:hAnsi="Century Gothic"/>
          <w:b/>
          <w:sz w:val="22"/>
          <w:szCs w:val="22"/>
          <w:lang w:val="fr-BE"/>
        </w:rPr>
        <w:t xml:space="preserve">. </w:t>
      </w:r>
      <w:r w:rsidR="005E5A0A">
        <w:rPr>
          <w:rFonts w:ascii="Century Gothic" w:hAnsi="Century Gothic"/>
          <w:b/>
          <w:sz w:val="22"/>
          <w:szCs w:val="22"/>
          <w:lang w:val="fr-BE"/>
        </w:rPr>
        <w:t>Des fils bien ingrats</w:t>
      </w:r>
      <w:r w:rsidR="003277E1">
        <w:rPr>
          <w:rFonts w:ascii="Century Gothic" w:hAnsi="Century Gothic"/>
          <w:b/>
          <w:sz w:val="22"/>
          <w:szCs w:val="22"/>
          <w:lang w:val="fr-BE"/>
        </w:rPr>
        <w:t>… Et nous ?</w:t>
      </w:r>
    </w:p>
    <w:p w14:paraId="3AFD95FF" w14:textId="6880055B" w:rsidR="00DF1397" w:rsidRPr="00704B59" w:rsidRDefault="008D64E8" w:rsidP="00DF1397">
      <w:pPr>
        <w:pStyle w:val="Geenafstand"/>
        <w:jc w:val="both"/>
        <w:rPr>
          <w:rFonts w:ascii="Century Gothic" w:hAnsi="Century Gothic"/>
          <w:sz w:val="22"/>
          <w:szCs w:val="22"/>
          <w:lang w:val="fr-FR"/>
        </w:rPr>
      </w:pPr>
      <w:r w:rsidRPr="009D3531">
        <w:rPr>
          <w:rFonts w:ascii="Century Gothic" w:hAnsi="Century Gothic"/>
          <w:sz w:val="22"/>
          <w:szCs w:val="22"/>
          <w:lang w:val="fr-FR"/>
        </w:rPr>
        <w:t xml:space="preserve">« On use de la terre en </w:t>
      </w:r>
      <w:r w:rsidRPr="009D3531">
        <w:rPr>
          <w:rFonts w:ascii="Century Gothic" w:hAnsi="Century Gothic"/>
          <w:b/>
          <w:sz w:val="22"/>
          <w:szCs w:val="22"/>
          <w:u w:val="single"/>
          <w:lang w:val="fr-FR"/>
        </w:rPr>
        <w:t>dilapidant</w:t>
      </w:r>
      <w:r w:rsidRPr="009D3531">
        <w:rPr>
          <w:rFonts w:ascii="Century Gothic" w:hAnsi="Century Gothic"/>
          <w:sz w:val="22"/>
          <w:szCs w:val="22"/>
          <w:lang w:val="fr-FR"/>
        </w:rPr>
        <w:t xml:space="preserve"> le patrimoine »</w:t>
      </w:r>
      <w:r w:rsidR="003277E1">
        <w:rPr>
          <w:rFonts w:ascii="Century Gothic" w:hAnsi="Century Gothic"/>
          <w:sz w:val="22"/>
          <w:szCs w:val="22"/>
          <w:lang w:val="fr-FR"/>
        </w:rPr>
        <w:t xml:space="preserve"> : ce constat posé par </w:t>
      </w:r>
      <w:r w:rsidR="00DF1397" w:rsidRPr="009D3531">
        <w:rPr>
          <w:rFonts w:ascii="Century Gothic" w:hAnsi="Century Gothic"/>
          <w:sz w:val="22"/>
          <w:szCs w:val="22"/>
          <w:lang w:val="fr-FR"/>
        </w:rPr>
        <w:t xml:space="preserve">Jean-Marie </w:t>
      </w:r>
      <w:proofErr w:type="spellStart"/>
      <w:r w:rsidR="00DF1397" w:rsidRPr="009D3531">
        <w:rPr>
          <w:rFonts w:ascii="Century Gothic" w:hAnsi="Century Gothic"/>
          <w:sz w:val="22"/>
          <w:szCs w:val="22"/>
          <w:lang w:val="fr-FR"/>
        </w:rPr>
        <w:t>Pelt</w:t>
      </w:r>
      <w:proofErr w:type="spellEnd"/>
      <w:r w:rsidR="008058D5">
        <w:rPr>
          <w:rFonts w:ascii="Century Gothic" w:hAnsi="Century Gothic"/>
          <w:sz w:val="22"/>
          <w:szCs w:val="22"/>
          <w:lang w:val="fr-FR"/>
        </w:rPr>
        <w:t xml:space="preserve"> (</w:t>
      </w:r>
      <w:r>
        <w:rPr>
          <w:rFonts w:ascii="Century Gothic" w:hAnsi="Century Gothic"/>
          <w:sz w:val="22"/>
          <w:szCs w:val="22"/>
          <w:lang w:val="fr-FR"/>
        </w:rPr>
        <w:t>b</w:t>
      </w:r>
      <w:r w:rsidR="00DF1397" w:rsidRPr="009D3531">
        <w:rPr>
          <w:rFonts w:ascii="Century Gothic" w:hAnsi="Century Gothic"/>
          <w:sz w:val="22"/>
          <w:szCs w:val="22"/>
          <w:lang w:val="fr-FR"/>
        </w:rPr>
        <w:t xml:space="preserve">otaniste, </w:t>
      </w:r>
      <w:r>
        <w:rPr>
          <w:rFonts w:ascii="Century Gothic" w:hAnsi="Century Gothic"/>
          <w:sz w:val="22"/>
          <w:szCs w:val="22"/>
          <w:lang w:val="fr-FR"/>
        </w:rPr>
        <w:t>bio</w:t>
      </w:r>
      <w:r w:rsidR="00996D6E">
        <w:rPr>
          <w:rFonts w:ascii="Century Gothic" w:hAnsi="Century Gothic"/>
          <w:sz w:val="22"/>
          <w:szCs w:val="22"/>
          <w:lang w:val="fr-FR"/>
        </w:rPr>
        <w:t>logiste et écologue</w:t>
      </w:r>
      <w:r w:rsidR="008058D5">
        <w:rPr>
          <w:rFonts w:ascii="Century Gothic" w:hAnsi="Century Gothic"/>
          <w:sz w:val="22"/>
          <w:szCs w:val="22"/>
          <w:lang w:val="fr-FR"/>
        </w:rPr>
        <w:t>) m</w:t>
      </w:r>
      <w:r w:rsidR="00DF1397" w:rsidRPr="00704B59">
        <w:rPr>
          <w:rFonts w:ascii="Century Gothic" w:hAnsi="Century Gothic"/>
          <w:sz w:val="22"/>
          <w:szCs w:val="22"/>
          <w:lang w:val="fr-FR"/>
        </w:rPr>
        <w:t xml:space="preserve">’a fait penser à </w:t>
      </w:r>
      <w:r w:rsidR="003277E1">
        <w:rPr>
          <w:rFonts w:ascii="Century Gothic" w:hAnsi="Century Gothic"/>
          <w:sz w:val="22"/>
          <w:szCs w:val="22"/>
          <w:lang w:val="fr-FR"/>
        </w:rPr>
        <w:t xml:space="preserve">une </w:t>
      </w:r>
      <w:r w:rsidR="00DF1397" w:rsidRPr="008058D5">
        <w:rPr>
          <w:rFonts w:ascii="Century Gothic" w:hAnsi="Century Gothic"/>
          <w:sz w:val="22"/>
          <w:szCs w:val="22"/>
          <w:u w:val="single"/>
          <w:lang w:val="fr-FR"/>
        </w:rPr>
        <w:t>parabole</w:t>
      </w:r>
      <w:r w:rsidR="00DF1397" w:rsidRPr="00704B59">
        <w:rPr>
          <w:rFonts w:ascii="Century Gothic" w:hAnsi="Century Gothic"/>
          <w:sz w:val="22"/>
          <w:szCs w:val="22"/>
          <w:lang w:val="fr-FR"/>
        </w:rPr>
        <w:t xml:space="preserve"> </w:t>
      </w:r>
      <w:r w:rsidR="003277E1">
        <w:rPr>
          <w:rFonts w:ascii="Century Gothic" w:hAnsi="Century Gothic"/>
          <w:sz w:val="22"/>
          <w:szCs w:val="22"/>
          <w:lang w:val="fr-FR"/>
        </w:rPr>
        <w:t>célèbre</w:t>
      </w:r>
      <w:r w:rsidR="008058D5">
        <w:rPr>
          <w:rFonts w:ascii="Century Gothic" w:hAnsi="Century Gothic"/>
          <w:sz w:val="22"/>
          <w:szCs w:val="22"/>
          <w:lang w:val="fr-FR"/>
        </w:rPr>
        <w:t xml:space="preserve"> (voir Luc 15.11-32)</w:t>
      </w:r>
      <w:r w:rsidR="003277E1">
        <w:rPr>
          <w:rFonts w:ascii="Century Gothic" w:hAnsi="Century Gothic"/>
          <w:sz w:val="22"/>
          <w:szCs w:val="22"/>
          <w:lang w:val="fr-FR"/>
        </w:rPr>
        <w:t xml:space="preserve">. </w:t>
      </w:r>
      <w:r w:rsidR="008058D5">
        <w:rPr>
          <w:rFonts w:ascii="Century Gothic" w:hAnsi="Century Gothic"/>
          <w:sz w:val="22"/>
          <w:szCs w:val="22"/>
          <w:lang w:val="fr-FR"/>
        </w:rPr>
        <w:t xml:space="preserve">Certes, </w:t>
      </w:r>
      <w:r w:rsidR="00DF1397" w:rsidRPr="00704B59">
        <w:rPr>
          <w:rFonts w:ascii="Century Gothic" w:hAnsi="Century Gothic"/>
          <w:sz w:val="22"/>
          <w:szCs w:val="22"/>
          <w:lang w:val="fr-FR"/>
        </w:rPr>
        <w:t>Jésus ne l</w:t>
      </w:r>
      <w:r w:rsidR="008058D5">
        <w:rPr>
          <w:rFonts w:ascii="Century Gothic" w:hAnsi="Century Gothic"/>
          <w:sz w:val="22"/>
          <w:szCs w:val="22"/>
          <w:lang w:val="fr-FR"/>
        </w:rPr>
        <w:t>’</w:t>
      </w:r>
      <w:r w:rsidR="00DF1397" w:rsidRPr="00704B59">
        <w:rPr>
          <w:rFonts w:ascii="Century Gothic" w:hAnsi="Century Gothic"/>
          <w:sz w:val="22"/>
          <w:szCs w:val="22"/>
          <w:lang w:val="fr-FR"/>
        </w:rPr>
        <w:t xml:space="preserve">a </w:t>
      </w:r>
      <w:r w:rsidR="008058D5">
        <w:rPr>
          <w:rFonts w:ascii="Century Gothic" w:hAnsi="Century Gothic"/>
          <w:sz w:val="22"/>
          <w:szCs w:val="22"/>
          <w:lang w:val="fr-FR"/>
        </w:rPr>
        <w:t>pas racontée</w:t>
      </w:r>
      <w:r w:rsidR="00DF1397" w:rsidRPr="00704B59">
        <w:rPr>
          <w:rFonts w:ascii="Century Gothic" w:hAnsi="Century Gothic"/>
          <w:sz w:val="22"/>
          <w:szCs w:val="22"/>
          <w:lang w:val="fr-FR"/>
        </w:rPr>
        <w:t xml:space="preserve"> pas dans un contexte écologique</w:t>
      </w:r>
      <w:r w:rsidR="000A77AF">
        <w:rPr>
          <w:rFonts w:ascii="Century Gothic" w:hAnsi="Century Gothic"/>
          <w:sz w:val="22"/>
          <w:szCs w:val="22"/>
          <w:lang w:val="fr-FR"/>
        </w:rPr>
        <w:t>, p</w:t>
      </w:r>
      <w:r w:rsidR="00DF1397" w:rsidRPr="00704B59">
        <w:rPr>
          <w:rFonts w:ascii="Century Gothic" w:hAnsi="Century Gothic"/>
          <w:sz w:val="22"/>
          <w:szCs w:val="22"/>
          <w:lang w:val="fr-FR"/>
        </w:rPr>
        <w:t>ourtant, il y a tant de parallèles entre l’attitude d</w:t>
      </w:r>
      <w:r w:rsidR="003277E1">
        <w:rPr>
          <w:rFonts w:ascii="Century Gothic" w:hAnsi="Century Gothic"/>
          <w:sz w:val="22"/>
          <w:szCs w:val="22"/>
          <w:lang w:val="fr-FR"/>
        </w:rPr>
        <w:t>es 2 fils (surtout le cadet</w:t>
      </w:r>
      <w:r w:rsidR="008058D5">
        <w:rPr>
          <w:rFonts w:ascii="Century Gothic" w:hAnsi="Century Gothic"/>
          <w:sz w:val="22"/>
          <w:szCs w:val="22"/>
          <w:lang w:val="fr-FR"/>
        </w:rPr>
        <w:t> !</w:t>
      </w:r>
      <w:r w:rsidR="003277E1">
        <w:rPr>
          <w:rFonts w:ascii="Century Gothic" w:hAnsi="Century Gothic"/>
          <w:sz w:val="22"/>
          <w:szCs w:val="22"/>
          <w:lang w:val="fr-FR"/>
        </w:rPr>
        <w:t xml:space="preserve">) </w:t>
      </w:r>
      <w:r w:rsidR="00DF1397" w:rsidRPr="00704B59">
        <w:rPr>
          <w:rFonts w:ascii="Century Gothic" w:hAnsi="Century Gothic"/>
          <w:sz w:val="22"/>
          <w:szCs w:val="22"/>
          <w:lang w:val="fr-FR"/>
        </w:rPr>
        <w:t>et celle de l’humanité…</w:t>
      </w:r>
    </w:p>
    <w:p w14:paraId="2D701873" w14:textId="7200DCDF" w:rsidR="00DF1397" w:rsidRPr="00704B59" w:rsidRDefault="00DF1397" w:rsidP="008058D5">
      <w:pPr>
        <w:pStyle w:val="Geenafstand"/>
        <w:jc w:val="both"/>
        <w:rPr>
          <w:rFonts w:ascii="Century Gothic" w:hAnsi="Century Gothic"/>
          <w:sz w:val="22"/>
          <w:szCs w:val="22"/>
          <w:lang w:val="fr-FR"/>
        </w:rPr>
      </w:pPr>
      <w:r w:rsidRPr="008058D5">
        <w:rPr>
          <w:rFonts w:ascii="Century Gothic" w:hAnsi="Century Gothic"/>
          <w:sz w:val="22"/>
          <w:szCs w:val="22"/>
          <w:u w:val="single"/>
          <w:lang w:val="fr-FR"/>
        </w:rPr>
        <w:t>Luc 15.11-14</w:t>
      </w:r>
      <w:r w:rsidRPr="008058D5">
        <w:rPr>
          <w:rFonts w:ascii="Century Gothic" w:hAnsi="Century Gothic"/>
          <w:sz w:val="22"/>
          <w:szCs w:val="22"/>
          <w:lang w:val="fr-FR"/>
        </w:rPr>
        <w:t xml:space="preserve"> : </w:t>
      </w:r>
      <w:r w:rsidR="008058D5" w:rsidRPr="008058D5">
        <w:rPr>
          <w:rFonts w:ascii="Century Gothic" w:hAnsi="Century Gothic"/>
          <w:color w:val="4472C4" w:themeColor="accent1"/>
          <w:sz w:val="22"/>
          <w:szCs w:val="22"/>
          <w:lang w:val="fr-FR"/>
        </w:rPr>
        <w:t>« </w:t>
      </w:r>
      <w:r w:rsidRPr="008058D5">
        <w:rPr>
          <w:rFonts w:ascii="Century Gothic" w:hAnsi="Century Gothic"/>
          <w:color w:val="4472C4" w:themeColor="accent1"/>
          <w:sz w:val="22"/>
          <w:szCs w:val="22"/>
          <w:lang w:val="fr-BE"/>
        </w:rPr>
        <w:t>Un homme avait deux fils. Le plus jeune dit à son père : ‘Mon père, donne-moi la part de fortune qui doit me revenir.’ Le père partagea son bien entre eux. Peu de jours après, le plus jeune convertit en argent tout ce qu’il avait et partit pour un pays lointain où il dilapida sa fortune en vivant dans la débauche. Lorsqu’il eut tout dépensé, une grande famine survint dans ce pays, et il commença à manquer de tout.</w:t>
      </w:r>
      <w:r w:rsidR="008058D5" w:rsidRPr="008058D5">
        <w:rPr>
          <w:rFonts w:ascii="Century Gothic" w:hAnsi="Century Gothic"/>
          <w:color w:val="4472C4" w:themeColor="accent1"/>
          <w:sz w:val="22"/>
          <w:szCs w:val="22"/>
          <w:lang w:val="fr-BE"/>
        </w:rPr>
        <w:t> »</w:t>
      </w:r>
    </w:p>
    <w:p w14:paraId="4066D230" w14:textId="37413F25" w:rsidR="00DF1397" w:rsidRPr="00704B59" w:rsidRDefault="008058D5" w:rsidP="008058D5">
      <w:pPr>
        <w:pStyle w:val="Geenafstand"/>
        <w:jc w:val="both"/>
        <w:rPr>
          <w:rFonts w:ascii="Century Gothic" w:hAnsi="Century Gothic"/>
          <w:sz w:val="22"/>
          <w:szCs w:val="22"/>
          <w:lang w:val="fr-FR"/>
        </w:rPr>
      </w:pPr>
      <w:r>
        <w:rPr>
          <w:rFonts w:ascii="Century Gothic" w:hAnsi="Century Gothic"/>
          <w:sz w:val="22"/>
          <w:szCs w:val="22"/>
          <w:lang w:val="fr-FR"/>
        </w:rPr>
        <w:t>-</w:t>
      </w:r>
      <w:r w:rsidR="00DF1397" w:rsidRPr="00704B59">
        <w:rPr>
          <w:rFonts w:ascii="Century Gothic" w:hAnsi="Century Gothic"/>
          <w:sz w:val="22"/>
          <w:szCs w:val="22"/>
          <w:lang w:val="fr-FR"/>
        </w:rPr>
        <w:t xml:space="preserve">Il réclame la part de fortune qui lui revient : comme si cela lui était dû. </w:t>
      </w:r>
      <w:r>
        <w:rPr>
          <w:rFonts w:ascii="Century Gothic" w:hAnsi="Century Gothic"/>
          <w:sz w:val="22"/>
          <w:szCs w:val="22"/>
          <w:lang w:val="fr-FR"/>
        </w:rPr>
        <w:t xml:space="preserve">Considérons-nous la </w:t>
      </w:r>
      <w:r w:rsidR="00DF1397" w:rsidRPr="00704B59">
        <w:rPr>
          <w:rFonts w:ascii="Century Gothic" w:hAnsi="Century Gothic"/>
          <w:sz w:val="22"/>
          <w:szCs w:val="22"/>
          <w:lang w:val="fr-FR"/>
        </w:rPr>
        <w:t xml:space="preserve">création </w:t>
      </w:r>
      <w:r>
        <w:rPr>
          <w:rFonts w:ascii="Century Gothic" w:hAnsi="Century Gothic"/>
          <w:sz w:val="22"/>
          <w:szCs w:val="22"/>
          <w:lang w:val="fr-FR"/>
        </w:rPr>
        <w:t>comme un don ou comme un dû ?</w:t>
      </w:r>
    </w:p>
    <w:p w14:paraId="439A502E" w14:textId="104AB5BB" w:rsidR="00DF1397" w:rsidRPr="00704B59" w:rsidRDefault="008058D5" w:rsidP="008058D5">
      <w:pPr>
        <w:pStyle w:val="Geenafstand"/>
        <w:jc w:val="both"/>
        <w:rPr>
          <w:rFonts w:ascii="Century Gothic" w:hAnsi="Century Gothic"/>
          <w:sz w:val="22"/>
          <w:szCs w:val="22"/>
          <w:lang w:val="fr-FR"/>
        </w:rPr>
      </w:pPr>
      <w:r>
        <w:rPr>
          <w:rFonts w:ascii="Century Gothic" w:hAnsi="Century Gothic"/>
          <w:sz w:val="22"/>
          <w:szCs w:val="22"/>
          <w:lang w:val="fr-FR"/>
        </w:rPr>
        <w:t>-Il fait c</w:t>
      </w:r>
      <w:r w:rsidR="00DF1397" w:rsidRPr="00704B59">
        <w:rPr>
          <w:rFonts w:ascii="Century Gothic" w:hAnsi="Century Gothic"/>
          <w:sz w:val="22"/>
          <w:szCs w:val="22"/>
          <w:lang w:val="fr-FR"/>
        </w:rPr>
        <w:t>omme si son père était déjà mort, n’existait pas : beaucoup se passent de Dieu, comme s’il n’existait pas, rejettent l’idée d’un Créateur</w:t>
      </w:r>
      <w:r>
        <w:rPr>
          <w:rFonts w:ascii="Century Gothic" w:hAnsi="Century Gothic"/>
          <w:sz w:val="22"/>
          <w:szCs w:val="22"/>
          <w:lang w:val="fr-FR"/>
        </w:rPr>
        <w:t xml:space="preserve"> et d’un Père</w:t>
      </w:r>
      <w:r w:rsidR="00DF1397" w:rsidRPr="00704B59">
        <w:rPr>
          <w:rFonts w:ascii="Century Gothic" w:hAnsi="Century Gothic"/>
          <w:sz w:val="22"/>
          <w:szCs w:val="22"/>
          <w:lang w:val="fr-FR"/>
        </w:rPr>
        <w:t> ; d’autres acceptent l’idée d’une intelligence créatrice sans que cela change quoi que ce soit à leur rapport au monde.</w:t>
      </w:r>
    </w:p>
    <w:p w14:paraId="1202DF43" w14:textId="60073EC8" w:rsidR="00DF1397" w:rsidRPr="00704B59" w:rsidRDefault="008058D5" w:rsidP="008058D5">
      <w:pPr>
        <w:pStyle w:val="Geenafstand"/>
        <w:jc w:val="both"/>
        <w:rPr>
          <w:rFonts w:ascii="Century Gothic" w:hAnsi="Century Gothic"/>
          <w:sz w:val="22"/>
          <w:szCs w:val="22"/>
          <w:lang w:val="fr-FR"/>
        </w:rPr>
      </w:pPr>
      <w:r>
        <w:rPr>
          <w:rFonts w:ascii="Century Gothic" w:hAnsi="Century Gothic"/>
          <w:sz w:val="22"/>
          <w:szCs w:val="22"/>
          <w:lang w:val="fr-FR"/>
        </w:rPr>
        <w:t>-</w:t>
      </w:r>
      <w:r w:rsidR="00DF1397" w:rsidRPr="00704B59">
        <w:rPr>
          <w:rFonts w:ascii="Century Gothic" w:hAnsi="Century Gothic"/>
          <w:sz w:val="22"/>
          <w:szCs w:val="22"/>
          <w:lang w:val="fr-FR"/>
        </w:rPr>
        <w:t xml:space="preserve">Il convertit tout en argent : n’est-ce pas ce que nous faisons ? </w:t>
      </w:r>
      <w:r w:rsidR="005E5A0A">
        <w:rPr>
          <w:rFonts w:ascii="Century Gothic" w:hAnsi="Century Gothic"/>
          <w:sz w:val="22"/>
          <w:szCs w:val="22"/>
          <w:lang w:val="fr-FR"/>
        </w:rPr>
        <w:t>Tout ramener (et sacrifier) à l’argent ?</w:t>
      </w:r>
    </w:p>
    <w:p w14:paraId="133BCC0F" w14:textId="2F6BAFE0" w:rsidR="00DF1397" w:rsidRPr="00704B59" w:rsidRDefault="005E5A0A" w:rsidP="005E5A0A">
      <w:pPr>
        <w:pStyle w:val="Geenafstand"/>
        <w:jc w:val="both"/>
        <w:rPr>
          <w:rFonts w:ascii="Century Gothic" w:hAnsi="Century Gothic"/>
          <w:sz w:val="22"/>
          <w:szCs w:val="22"/>
          <w:lang w:val="fr-FR"/>
        </w:rPr>
      </w:pPr>
      <w:r>
        <w:rPr>
          <w:rFonts w:ascii="Century Gothic" w:hAnsi="Century Gothic"/>
          <w:sz w:val="22"/>
          <w:szCs w:val="22"/>
          <w:lang w:val="fr-FR"/>
        </w:rPr>
        <w:t>-</w:t>
      </w:r>
      <w:r w:rsidR="00DF1397" w:rsidRPr="00704B59">
        <w:rPr>
          <w:rFonts w:ascii="Century Gothic" w:hAnsi="Century Gothic"/>
          <w:sz w:val="22"/>
          <w:szCs w:val="22"/>
          <w:lang w:val="fr-FR"/>
        </w:rPr>
        <w:t>Il dilapide sa fortune en vivant n’importe comment</w:t>
      </w:r>
      <w:r>
        <w:rPr>
          <w:rFonts w:ascii="Century Gothic" w:hAnsi="Century Gothic"/>
          <w:sz w:val="22"/>
          <w:szCs w:val="22"/>
          <w:lang w:val="fr-FR"/>
        </w:rPr>
        <w:t>.</w:t>
      </w:r>
    </w:p>
    <w:p w14:paraId="78101032" w14:textId="5146F479" w:rsidR="00DF1397" w:rsidRDefault="005E5A0A" w:rsidP="005E5A0A">
      <w:pPr>
        <w:pStyle w:val="Geenafstand"/>
        <w:jc w:val="both"/>
        <w:rPr>
          <w:rFonts w:ascii="Century Gothic" w:hAnsi="Century Gothic"/>
          <w:sz w:val="22"/>
          <w:szCs w:val="22"/>
          <w:lang w:val="fr-FR"/>
        </w:rPr>
      </w:pPr>
      <w:r>
        <w:rPr>
          <w:rFonts w:ascii="Century Gothic" w:hAnsi="Century Gothic"/>
          <w:sz w:val="22"/>
          <w:szCs w:val="22"/>
          <w:lang w:val="fr-FR"/>
        </w:rPr>
        <w:t>-</w:t>
      </w:r>
      <w:r w:rsidR="00DF1397" w:rsidRPr="00704B59">
        <w:rPr>
          <w:rFonts w:ascii="Century Gothic" w:hAnsi="Century Gothic"/>
          <w:sz w:val="22"/>
          <w:szCs w:val="22"/>
          <w:lang w:val="fr-FR"/>
        </w:rPr>
        <w:t>Et puis c’est quand il commence à manquer de tout, qu’il commence à s’inquiéter…</w:t>
      </w:r>
    </w:p>
    <w:p w14:paraId="3B39B816" w14:textId="77777777" w:rsidR="005E5A0A" w:rsidRPr="000A77AF" w:rsidRDefault="005E5A0A" w:rsidP="005E5A0A">
      <w:pPr>
        <w:pStyle w:val="Geenafstand"/>
        <w:jc w:val="both"/>
        <w:rPr>
          <w:rFonts w:ascii="Century Gothic" w:hAnsi="Century Gothic"/>
          <w:sz w:val="20"/>
          <w:szCs w:val="20"/>
          <w:lang w:val="fr-FR"/>
        </w:rPr>
      </w:pPr>
    </w:p>
    <w:p w14:paraId="3057F78A" w14:textId="5EDDBD14" w:rsidR="005E5A0A" w:rsidRPr="00704B59" w:rsidRDefault="005E5A0A" w:rsidP="005E5A0A">
      <w:pPr>
        <w:pStyle w:val="Geenafstand"/>
        <w:jc w:val="both"/>
        <w:rPr>
          <w:rFonts w:ascii="Century Gothic" w:hAnsi="Century Gothic"/>
          <w:sz w:val="22"/>
          <w:szCs w:val="22"/>
          <w:lang w:val="fr-FR"/>
        </w:rPr>
      </w:pPr>
      <w:r>
        <w:rPr>
          <w:rFonts w:ascii="Century Gothic" w:hAnsi="Century Gothic"/>
          <w:sz w:val="22"/>
          <w:szCs w:val="22"/>
          <w:lang w:val="fr-FR"/>
        </w:rPr>
        <w:t>Le fils aîné, quant à lui, est bien incapable d’apprécier son privilège et le patrimoine qui est le sien.</w:t>
      </w:r>
    </w:p>
    <w:p w14:paraId="1B4A4993" w14:textId="711E513E" w:rsidR="00DF1397" w:rsidRPr="00704B59" w:rsidRDefault="00996D6E" w:rsidP="00DF1397">
      <w:pPr>
        <w:pStyle w:val="Geenafstand"/>
        <w:jc w:val="both"/>
        <w:rPr>
          <w:rFonts w:ascii="Century Gothic" w:hAnsi="Century Gothic"/>
          <w:sz w:val="22"/>
          <w:szCs w:val="22"/>
          <w:lang w:val="fr-FR"/>
        </w:rPr>
      </w:pPr>
      <w:r>
        <w:rPr>
          <w:rFonts w:ascii="Century Gothic" w:hAnsi="Century Gothic"/>
          <w:sz w:val="22"/>
          <w:szCs w:val="22"/>
          <w:lang w:val="fr-FR"/>
        </w:rPr>
        <w:t xml:space="preserve">Pourtant, </w:t>
      </w:r>
      <w:r w:rsidR="005E5A0A">
        <w:rPr>
          <w:rFonts w:ascii="Century Gothic" w:hAnsi="Century Gothic"/>
          <w:sz w:val="22"/>
          <w:szCs w:val="22"/>
          <w:lang w:val="fr-FR"/>
        </w:rPr>
        <w:t xml:space="preserve">le père ne dit-il pas : </w:t>
      </w:r>
      <w:r w:rsidR="00DF1397" w:rsidRPr="008144D9">
        <w:rPr>
          <w:rFonts w:ascii="Century Gothic" w:hAnsi="Century Gothic"/>
          <w:color w:val="4472C4" w:themeColor="accent1"/>
          <w:sz w:val="22"/>
          <w:szCs w:val="22"/>
          <w:lang w:val="fr-FR"/>
        </w:rPr>
        <w:t>« </w:t>
      </w:r>
      <w:r>
        <w:rPr>
          <w:rFonts w:ascii="Century Gothic" w:hAnsi="Century Gothic"/>
          <w:color w:val="4472C4" w:themeColor="accent1"/>
          <w:sz w:val="22"/>
          <w:szCs w:val="22"/>
          <w:lang w:val="fr-FR"/>
        </w:rPr>
        <w:t>Mon enfant, t</w:t>
      </w:r>
      <w:r w:rsidR="00DF1397" w:rsidRPr="008144D9">
        <w:rPr>
          <w:rFonts w:ascii="Century Gothic" w:hAnsi="Century Gothic"/>
          <w:color w:val="4472C4" w:themeColor="accent1"/>
          <w:sz w:val="22"/>
          <w:szCs w:val="22"/>
          <w:lang w:val="fr-FR"/>
        </w:rPr>
        <w:t xml:space="preserve">out ce qui est à moi est à toi » </w:t>
      </w:r>
      <w:r w:rsidR="00DF1397" w:rsidRPr="00704B59">
        <w:rPr>
          <w:rFonts w:ascii="Century Gothic" w:hAnsi="Century Gothic"/>
          <w:sz w:val="22"/>
          <w:szCs w:val="22"/>
          <w:lang w:val="fr-FR"/>
        </w:rPr>
        <w:t>(v.31)</w:t>
      </w:r>
    </w:p>
    <w:p w14:paraId="6FFDF00E" w14:textId="77777777" w:rsidR="003478ED" w:rsidRPr="00996D6E" w:rsidRDefault="003478ED" w:rsidP="00152C8D">
      <w:pPr>
        <w:pStyle w:val="Geenafstand"/>
        <w:jc w:val="both"/>
        <w:rPr>
          <w:rFonts w:ascii="Century Gothic" w:hAnsi="Century Gothic"/>
          <w:sz w:val="20"/>
          <w:szCs w:val="20"/>
          <w:lang w:val="fr-FR"/>
        </w:rPr>
      </w:pPr>
    </w:p>
    <w:p w14:paraId="5645B73C" w14:textId="14D90506" w:rsidR="003478ED" w:rsidRPr="006272DB" w:rsidRDefault="003478ED"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u w:val="single"/>
          <w:lang w:val="fr-BE"/>
        </w:rPr>
      </w:pPr>
      <w:r w:rsidRPr="006272DB">
        <w:rPr>
          <w:rFonts w:ascii="Century Gothic" w:hAnsi="Century Gothic"/>
          <w:b/>
          <w:color w:val="C00000"/>
          <w:sz w:val="21"/>
          <w:szCs w:val="21"/>
          <w:u w:val="single"/>
          <w:lang w:val="fr-BE"/>
        </w:rPr>
        <w:t>Parlons-en</w:t>
      </w:r>
    </w:p>
    <w:p w14:paraId="4B936106" w14:textId="41150EFE" w:rsidR="003478ED" w:rsidRDefault="003478ED"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A95A17">
        <w:rPr>
          <w:rFonts w:ascii="Century Gothic" w:hAnsi="Century Gothic"/>
          <w:color w:val="C00000"/>
          <w:sz w:val="21"/>
          <w:szCs w:val="21"/>
          <w:lang w:val="fr-BE"/>
        </w:rPr>
        <w:t>Com</w:t>
      </w:r>
      <w:r w:rsidR="000A77AF">
        <w:rPr>
          <w:rFonts w:ascii="Century Gothic" w:hAnsi="Century Gothic"/>
          <w:color w:val="C00000"/>
          <w:sz w:val="21"/>
          <w:szCs w:val="21"/>
          <w:lang w:val="fr-BE"/>
        </w:rPr>
        <w:t>pare l’attitude des 2 fils avec celle de l’humanité et – courage ! – avec ta propre attitude.</w:t>
      </w:r>
    </w:p>
    <w:p w14:paraId="6A70DC20" w14:textId="2D85729D" w:rsidR="00A95A17" w:rsidRDefault="00A95A17"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w:t>
      </w:r>
      <w:r w:rsidR="000A77AF">
        <w:rPr>
          <w:rFonts w:ascii="Century Gothic" w:hAnsi="Century Gothic"/>
          <w:color w:val="C00000"/>
          <w:sz w:val="21"/>
          <w:szCs w:val="21"/>
          <w:lang w:val="fr-BE"/>
        </w:rPr>
        <w:t>Finalement, comment considères-tu notre planète ? Comme un dû ou comme un don</w:t>
      </w:r>
      <w:r w:rsidR="008144D9">
        <w:rPr>
          <w:rFonts w:ascii="Century Gothic" w:hAnsi="Century Gothic"/>
          <w:color w:val="C00000"/>
          <w:sz w:val="21"/>
          <w:szCs w:val="21"/>
          <w:lang w:val="fr-BE"/>
        </w:rPr>
        <w:t> ? Quelle différence ça fait ?</w:t>
      </w:r>
    </w:p>
    <w:p w14:paraId="738AB25F" w14:textId="6A4AA4D6" w:rsidR="008144D9" w:rsidRPr="001172F5" w:rsidRDefault="008144D9" w:rsidP="003478E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C00000"/>
          <w:sz w:val="21"/>
          <w:szCs w:val="21"/>
          <w:lang w:val="fr-BE"/>
        </w:rPr>
      </w:pPr>
      <w:r>
        <w:rPr>
          <w:color w:val="C00000"/>
          <w:sz w:val="21"/>
          <w:szCs w:val="21"/>
          <w:lang w:val="fr-BE"/>
        </w:rPr>
        <w:t>►</w:t>
      </w:r>
      <w:r>
        <w:rPr>
          <w:rFonts w:ascii="Century Gothic" w:hAnsi="Century Gothic"/>
          <w:color w:val="C00000"/>
          <w:sz w:val="21"/>
          <w:szCs w:val="21"/>
          <w:lang w:val="fr-BE"/>
        </w:rPr>
        <w:t xml:space="preserve"> « Tout ce qui est à moi est à toi » (</w:t>
      </w:r>
      <w:proofErr w:type="spellStart"/>
      <w:r>
        <w:rPr>
          <w:rFonts w:ascii="Century Gothic" w:hAnsi="Century Gothic"/>
          <w:color w:val="C00000"/>
          <w:sz w:val="21"/>
          <w:szCs w:val="21"/>
          <w:lang w:val="fr-BE"/>
        </w:rPr>
        <w:t>Lc</w:t>
      </w:r>
      <w:proofErr w:type="spellEnd"/>
      <w:r>
        <w:rPr>
          <w:rFonts w:ascii="Century Gothic" w:hAnsi="Century Gothic"/>
          <w:color w:val="C00000"/>
          <w:sz w:val="21"/>
          <w:szCs w:val="21"/>
          <w:lang w:val="fr-BE"/>
        </w:rPr>
        <w:t xml:space="preserve"> 15.31) ; relis aussi Ps 8.5b-7 : partage tes réflexions.</w:t>
      </w:r>
    </w:p>
    <w:p w14:paraId="4CA2A20C" w14:textId="77777777" w:rsidR="008144D9" w:rsidRPr="008144D9" w:rsidRDefault="008144D9" w:rsidP="00536F14">
      <w:pPr>
        <w:pStyle w:val="Geenafstand"/>
        <w:jc w:val="both"/>
        <w:rPr>
          <w:rFonts w:ascii="Century Gothic" w:hAnsi="Century Gothic"/>
          <w:sz w:val="20"/>
          <w:szCs w:val="20"/>
          <w:lang w:val="fr-BE"/>
        </w:rPr>
      </w:pPr>
    </w:p>
    <w:p w14:paraId="45680AC0" w14:textId="4AFECE24" w:rsidR="00536F14" w:rsidRPr="00704B59" w:rsidRDefault="008144D9" w:rsidP="00536F14">
      <w:pPr>
        <w:pStyle w:val="Geenafstand"/>
        <w:jc w:val="both"/>
        <w:rPr>
          <w:rFonts w:ascii="Century Gothic" w:hAnsi="Century Gothic"/>
          <w:sz w:val="22"/>
          <w:szCs w:val="22"/>
          <w:lang w:val="fr-FR"/>
        </w:rPr>
      </w:pPr>
      <w:r w:rsidRPr="008144D9">
        <w:rPr>
          <w:rFonts w:ascii="Century Gothic" w:hAnsi="Century Gothic"/>
          <w:b/>
          <w:sz w:val="22"/>
          <w:szCs w:val="22"/>
          <w:u w:val="single"/>
          <w:lang w:val="fr-BE"/>
        </w:rPr>
        <w:t>Un vœu, une prière :</w:t>
      </w:r>
      <w:r>
        <w:rPr>
          <w:rFonts w:ascii="Century Gothic" w:hAnsi="Century Gothic"/>
          <w:sz w:val="22"/>
          <w:szCs w:val="22"/>
          <w:lang w:val="fr-BE"/>
        </w:rPr>
        <w:t xml:space="preserve"> </w:t>
      </w:r>
      <w:r w:rsidR="00536F14" w:rsidRPr="00704B59">
        <w:rPr>
          <w:rFonts w:ascii="Century Gothic" w:hAnsi="Century Gothic"/>
          <w:sz w:val="22"/>
          <w:szCs w:val="22"/>
          <w:lang w:val="fr-FR"/>
        </w:rPr>
        <w:t>Puissions-nous</w:t>
      </w:r>
      <w:r w:rsidR="00536F14">
        <w:rPr>
          <w:rFonts w:ascii="Century Gothic" w:hAnsi="Century Gothic"/>
          <w:sz w:val="22"/>
          <w:szCs w:val="22"/>
          <w:lang w:val="fr-FR"/>
        </w:rPr>
        <w:t xml:space="preserve"> être conscients </w:t>
      </w:r>
      <w:r w:rsidR="00536F14" w:rsidRPr="00704B59">
        <w:rPr>
          <w:rFonts w:ascii="Century Gothic" w:hAnsi="Century Gothic"/>
          <w:sz w:val="22"/>
          <w:szCs w:val="22"/>
          <w:lang w:val="fr-FR"/>
        </w:rPr>
        <w:t xml:space="preserve">du don précieux que représente </w:t>
      </w:r>
      <w:r w:rsidR="00F50713">
        <w:rPr>
          <w:rFonts w:ascii="Century Gothic" w:hAnsi="Century Gothic"/>
          <w:sz w:val="22"/>
          <w:szCs w:val="22"/>
          <w:lang w:val="fr-FR"/>
        </w:rPr>
        <w:t>la</w:t>
      </w:r>
      <w:r w:rsidR="00536F14" w:rsidRPr="00704B59">
        <w:rPr>
          <w:rFonts w:ascii="Century Gothic" w:hAnsi="Century Gothic"/>
          <w:sz w:val="22"/>
          <w:szCs w:val="22"/>
          <w:lang w:val="fr-FR"/>
        </w:rPr>
        <w:t xml:space="preserve"> Création</w:t>
      </w:r>
      <w:r w:rsidR="00536F14">
        <w:rPr>
          <w:rFonts w:ascii="Century Gothic" w:hAnsi="Century Gothic"/>
          <w:sz w:val="22"/>
          <w:szCs w:val="22"/>
          <w:lang w:val="fr-FR"/>
        </w:rPr>
        <w:t xml:space="preserve">, </w:t>
      </w:r>
      <w:r w:rsidR="00536F14" w:rsidRPr="00704B59">
        <w:rPr>
          <w:rFonts w:ascii="Century Gothic" w:hAnsi="Century Gothic"/>
          <w:sz w:val="22"/>
          <w:szCs w:val="22"/>
          <w:lang w:val="fr-FR"/>
        </w:rPr>
        <w:t>en particulier notre Terre. Cette Terre à laquelle nous sommes si intimement liés et qui est à la fois notre mère nourricière et notre maison commune.</w:t>
      </w:r>
      <w:r w:rsidR="00536F14">
        <w:rPr>
          <w:rFonts w:ascii="Century Gothic" w:hAnsi="Century Gothic"/>
          <w:sz w:val="22"/>
          <w:szCs w:val="22"/>
          <w:lang w:val="fr-FR"/>
        </w:rPr>
        <w:t xml:space="preserve"> </w:t>
      </w:r>
      <w:r w:rsidR="00536F14" w:rsidRPr="00704B59">
        <w:rPr>
          <w:rFonts w:ascii="Century Gothic" w:hAnsi="Century Gothic"/>
          <w:sz w:val="22"/>
          <w:szCs w:val="22"/>
          <w:lang w:val="fr-FR"/>
        </w:rPr>
        <w:t xml:space="preserve">Puissions-nous être conscients de notre propre responsabilité envers </w:t>
      </w:r>
      <w:r w:rsidR="00536F14">
        <w:rPr>
          <w:rFonts w:ascii="Century Gothic" w:hAnsi="Century Gothic"/>
          <w:sz w:val="22"/>
          <w:szCs w:val="22"/>
          <w:lang w:val="fr-FR"/>
        </w:rPr>
        <w:t xml:space="preserve">elle, </w:t>
      </w:r>
      <w:r w:rsidR="00536F14" w:rsidRPr="00704B59">
        <w:rPr>
          <w:rFonts w:ascii="Century Gothic" w:hAnsi="Century Gothic"/>
          <w:sz w:val="22"/>
          <w:szCs w:val="22"/>
          <w:lang w:val="fr-FR"/>
        </w:rPr>
        <w:t>avoir à cœur d’en prendre soin avec bienveillance et amour, selon notre vocation d’enfants de Dieu, fils et fille cr</w:t>
      </w:r>
      <w:r>
        <w:rPr>
          <w:rFonts w:ascii="Century Gothic" w:hAnsi="Century Gothic"/>
          <w:sz w:val="22"/>
          <w:szCs w:val="22"/>
          <w:lang w:val="fr-FR"/>
        </w:rPr>
        <w:t>éés à l’image de Notre Père, co</w:t>
      </w:r>
      <w:r w:rsidR="00536F14" w:rsidRPr="00704B59">
        <w:rPr>
          <w:rFonts w:ascii="Century Gothic" w:hAnsi="Century Gothic"/>
          <w:sz w:val="22"/>
          <w:szCs w:val="22"/>
          <w:lang w:val="fr-FR"/>
        </w:rPr>
        <w:t>héritiers d’un héri</w:t>
      </w:r>
      <w:r w:rsidR="00536F14">
        <w:rPr>
          <w:rFonts w:ascii="Century Gothic" w:hAnsi="Century Gothic"/>
          <w:sz w:val="22"/>
          <w:szCs w:val="22"/>
          <w:lang w:val="fr-FR"/>
        </w:rPr>
        <w:t>tage qui n’a pas de prix.</w:t>
      </w:r>
    </w:p>
    <w:p w14:paraId="71A15BA5" w14:textId="77777777" w:rsidR="003478ED" w:rsidRPr="00125870" w:rsidRDefault="003478ED" w:rsidP="00152C8D">
      <w:pPr>
        <w:pStyle w:val="Geenafstand"/>
        <w:jc w:val="both"/>
        <w:rPr>
          <w:rFonts w:ascii="Century Gothic" w:hAnsi="Century Gothic"/>
          <w:sz w:val="20"/>
          <w:szCs w:val="20"/>
          <w:lang w:val="fr-BE"/>
        </w:rPr>
      </w:pPr>
    </w:p>
    <w:sectPr w:rsidR="003478ED" w:rsidRPr="00125870" w:rsidSect="00304EE9">
      <w:footerReference w:type="default" r:id="rId9"/>
      <w:pgSz w:w="11900" w:h="16840"/>
      <w:pgMar w:top="567" w:right="567" w:bottom="567"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86061" w14:textId="77777777" w:rsidR="00397A0E" w:rsidRDefault="00397A0E" w:rsidP="006F2DB5">
      <w:r>
        <w:separator/>
      </w:r>
    </w:p>
  </w:endnote>
  <w:endnote w:type="continuationSeparator" w:id="0">
    <w:p w14:paraId="5F3E0D09" w14:textId="77777777" w:rsidR="00397A0E" w:rsidRDefault="00397A0E" w:rsidP="006F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D9C3F" w14:textId="168C7BCD" w:rsidR="006B6CBB" w:rsidRPr="00304EE9" w:rsidRDefault="001E2D96">
    <w:pPr>
      <w:pStyle w:val="Voettekst"/>
      <w:rPr>
        <w:color w:val="A6A6A6" w:themeColor="background1" w:themeShade="A6"/>
        <w:sz w:val="20"/>
        <w:szCs w:val="20"/>
        <w:lang w:val="fr-BE"/>
      </w:rPr>
    </w:pPr>
    <w:r>
      <w:rPr>
        <w:color w:val="A6A6A6" w:themeColor="background1" w:themeShade="A6"/>
        <w:sz w:val="20"/>
        <w:szCs w:val="20"/>
        <w:lang w:val="fr-BE"/>
      </w:rPr>
      <w:t>1</w:t>
    </w:r>
    <w:r w:rsidRPr="001E2D96">
      <w:rPr>
        <w:color w:val="A6A6A6" w:themeColor="background1" w:themeShade="A6"/>
        <w:sz w:val="20"/>
        <w:szCs w:val="20"/>
        <w:vertAlign w:val="superscript"/>
        <w:lang w:val="fr-BE"/>
      </w:rPr>
      <w:t>e</w:t>
    </w:r>
    <w:r>
      <w:rPr>
        <w:color w:val="A6A6A6" w:themeColor="background1" w:themeShade="A6"/>
        <w:sz w:val="20"/>
        <w:szCs w:val="20"/>
        <w:lang w:val="fr-BE"/>
      </w:rPr>
      <w:t xml:space="preserve"> </w:t>
    </w:r>
    <w:r w:rsidR="006B6CBB" w:rsidRPr="00304EE9">
      <w:rPr>
        <w:color w:val="A6A6A6" w:themeColor="background1" w:themeShade="A6"/>
        <w:sz w:val="20"/>
        <w:szCs w:val="20"/>
        <w:lang w:val="fr-BE"/>
      </w:rPr>
      <w:t>trimestre 201</w:t>
    </w:r>
    <w:r>
      <w:rPr>
        <w:color w:val="A6A6A6" w:themeColor="background1" w:themeShade="A6"/>
        <w:sz w:val="20"/>
        <w:szCs w:val="20"/>
        <w:lang w:val="fr-BE"/>
      </w:rPr>
      <w:t>8</w:t>
    </w:r>
    <w:r w:rsidR="006B6CBB" w:rsidRPr="00304EE9">
      <w:rPr>
        <w:color w:val="A6A6A6" w:themeColor="background1" w:themeShade="A6"/>
        <w:sz w:val="20"/>
        <w:szCs w:val="20"/>
        <w:lang w:val="fr-BE"/>
      </w:rPr>
      <w:t xml:space="preserve"> – </w:t>
    </w:r>
    <w:r>
      <w:rPr>
        <w:color w:val="A6A6A6" w:themeColor="background1" w:themeShade="A6"/>
        <w:sz w:val="20"/>
        <w:szCs w:val="20"/>
        <w:lang w:val="fr-BE"/>
      </w:rPr>
      <w:t>GCV</w:t>
    </w:r>
    <w:r w:rsidR="006B6CBB" w:rsidRPr="00304EE9">
      <w:rPr>
        <w:color w:val="A6A6A6" w:themeColor="background1" w:themeShade="A6"/>
        <w:sz w:val="20"/>
        <w:szCs w:val="20"/>
        <w:lang w:val="fr-BE"/>
      </w:rPr>
      <w:t xml:space="preserve"> – leçon </w:t>
    </w:r>
    <w:r>
      <w:rPr>
        <w:color w:val="A6A6A6" w:themeColor="background1" w:themeShade="A6"/>
        <w:sz w:val="20"/>
        <w:szCs w:val="20"/>
        <w:lang w:val="fr-BE"/>
      </w:rPr>
      <w:t>5 : Écologie</w:t>
    </w:r>
    <w:r w:rsidR="006B6CBB" w:rsidRPr="00304EE9">
      <w:rPr>
        <w:color w:val="A6A6A6" w:themeColor="background1" w:themeShade="A6"/>
        <w:sz w:val="20"/>
        <w:szCs w:val="20"/>
        <w:lang w:val="fr-BE"/>
      </w:rPr>
      <w:tab/>
    </w:r>
    <w:r w:rsidR="006B6CBB" w:rsidRPr="00304EE9">
      <w:rPr>
        <w:color w:val="A6A6A6" w:themeColor="background1" w:themeShade="A6"/>
        <w:sz w:val="20"/>
        <w:szCs w:val="20"/>
        <w:lang w:val="fr-BE"/>
      </w:rPr>
      <w:tab/>
    </w:r>
    <w:r w:rsidR="006B6CBB" w:rsidRPr="00304EE9">
      <w:rPr>
        <w:color w:val="A6A6A6" w:themeColor="background1" w:themeShade="A6"/>
        <w:sz w:val="20"/>
        <w:szCs w:val="20"/>
        <w:lang w:val="fr-BE"/>
      </w:rPr>
      <w:tab/>
    </w:r>
    <w:r w:rsidR="006B6CBB" w:rsidRPr="00304EE9">
      <w:rPr>
        <w:color w:val="A6A6A6" w:themeColor="background1" w:themeShade="A6"/>
        <w:sz w:val="20"/>
        <w:szCs w:val="20"/>
        <w:lang w:val="fr-BE"/>
      </w:rPr>
      <w:tab/>
    </w:r>
    <w:r w:rsidR="00143DCB">
      <w:rPr>
        <w:color w:val="A6A6A6" w:themeColor="background1" w:themeShade="A6"/>
        <w:sz w:val="20"/>
        <w:szCs w:val="20"/>
        <w:lang w:val="fr-BE"/>
      </w:rPr>
      <w:t>F</w:t>
    </w:r>
    <w:r w:rsidR="006B6CBB" w:rsidRPr="00304EE9">
      <w:rPr>
        <w:color w:val="A6A6A6" w:themeColor="background1" w:themeShade="A6"/>
        <w:sz w:val="20"/>
        <w:szCs w:val="20"/>
        <w:lang w:val="fr-BE"/>
      </w:rPr>
      <w:t>.D.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07C20" w14:textId="77777777" w:rsidR="00397A0E" w:rsidRDefault="00397A0E" w:rsidP="006F2DB5">
      <w:r>
        <w:separator/>
      </w:r>
    </w:p>
  </w:footnote>
  <w:footnote w:type="continuationSeparator" w:id="0">
    <w:p w14:paraId="577D7AA0" w14:textId="77777777" w:rsidR="00397A0E" w:rsidRDefault="00397A0E" w:rsidP="006F2D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35A5"/>
    <w:multiLevelType w:val="hybridMultilevel"/>
    <w:tmpl w:val="E252107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B700A26"/>
    <w:multiLevelType w:val="multilevel"/>
    <w:tmpl w:val="108C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32F0E"/>
    <w:multiLevelType w:val="hybridMultilevel"/>
    <w:tmpl w:val="A3C08B9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44E2C5D"/>
    <w:multiLevelType w:val="hybridMultilevel"/>
    <w:tmpl w:val="B736125A"/>
    <w:lvl w:ilvl="0" w:tplc="D0861F58">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CBC1C10"/>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D86665E"/>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23B35294"/>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35EB3F15"/>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C512917"/>
    <w:multiLevelType w:val="hybridMultilevel"/>
    <w:tmpl w:val="7E866D4E"/>
    <w:lvl w:ilvl="0" w:tplc="460A6BC2">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F7E17CC"/>
    <w:multiLevelType w:val="hybridMultilevel"/>
    <w:tmpl w:val="42F06F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1103550"/>
    <w:multiLevelType w:val="hybridMultilevel"/>
    <w:tmpl w:val="E95868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1995CB2"/>
    <w:multiLevelType w:val="hybridMultilevel"/>
    <w:tmpl w:val="EFE4928E"/>
    <w:lvl w:ilvl="0" w:tplc="3B7EC310">
      <w:start w:val="8"/>
      <w:numFmt w:val="bullet"/>
      <w:lvlText w:val=""/>
      <w:lvlJc w:val="left"/>
      <w:pPr>
        <w:tabs>
          <w:tab w:val="num" w:pos="396"/>
        </w:tabs>
        <w:ind w:left="396" w:hanging="396"/>
      </w:pPr>
      <w:rPr>
        <w:rFonts w:ascii="Wingdings" w:eastAsia="Times New Roman" w:hAnsi="Wing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2F87453"/>
    <w:multiLevelType w:val="hybridMultilevel"/>
    <w:tmpl w:val="8E76BD44"/>
    <w:lvl w:ilvl="0" w:tplc="DA06C1CE">
      <w:numFmt w:val="bullet"/>
      <w:lvlText w:val="-"/>
      <w:lvlJc w:val="left"/>
      <w:pPr>
        <w:ind w:left="360" w:hanging="360"/>
      </w:pPr>
      <w:rPr>
        <w:rFonts w:ascii="Century Gothic" w:eastAsiaTheme="minorHAnsi" w:hAnsi="Century Gothic"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43857FCC"/>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3BC3A8C"/>
    <w:multiLevelType w:val="hybridMultilevel"/>
    <w:tmpl w:val="842E3CD2"/>
    <w:lvl w:ilvl="0" w:tplc="DD26ADFE">
      <w:start w:val="1"/>
      <w:numFmt w:val="decimal"/>
      <w:lvlText w:val="%1."/>
      <w:lvlJc w:val="left"/>
      <w:pPr>
        <w:ind w:left="360" w:hanging="360"/>
      </w:pPr>
      <w:rPr>
        <w:rFonts w:hint="default"/>
        <w:color w:val="C11524"/>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48F775C1"/>
    <w:multiLevelType w:val="hybridMultilevel"/>
    <w:tmpl w:val="DAC67F38"/>
    <w:lvl w:ilvl="0" w:tplc="EBBE9934">
      <w:start w:val="6"/>
      <w:numFmt w:val="bullet"/>
      <w:lvlText w:val=""/>
      <w:lvlJc w:val="left"/>
      <w:pPr>
        <w:tabs>
          <w:tab w:val="num" w:pos="744"/>
        </w:tabs>
        <w:ind w:left="744" w:hanging="384"/>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B4C752F"/>
    <w:multiLevelType w:val="hybridMultilevel"/>
    <w:tmpl w:val="1BF018C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501B5DA2"/>
    <w:multiLevelType w:val="multilevel"/>
    <w:tmpl w:val="9A0E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2A4CD8"/>
    <w:multiLevelType w:val="hybridMultilevel"/>
    <w:tmpl w:val="E5C2FDBE"/>
    <w:lvl w:ilvl="0" w:tplc="0E7CF738">
      <w:start w:val="1"/>
      <w:numFmt w:val="decimal"/>
      <w:lvlText w:val="%1."/>
      <w:lvlJc w:val="left"/>
      <w:pPr>
        <w:ind w:left="360" w:hanging="360"/>
      </w:pPr>
      <w:rPr>
        <w:rFont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7231839"/>
    <w:multiLevelType w:val="hybridMultilevel"/>
    <w:tmpl w:val="F8C41862"/>
    <w:lvl w:ilvl="0" w:tplc="DDD844FE">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C7F2B72"/>
    <w:multiLevelType w:val="multilevel"/>
    <w:tmpl w:val="DB1E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7171AC"/>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623D799C"/>
    <w:multiLevelType w:val="hybridMultilevel"/>
    <w:tmpl w:val="2B665B1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nsid w:val="628C65F8"/>
    <w:multiLevelType w:val="hybridMultilevel"/>
    <w:tmpl w:val="621AFB9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64A66F8F"/>
    <w:multiLevelType w:val="hybridMultilevel"/>
    <w:tmpl w:val="6C8CC2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65567006"/>
    <w:multiLevelType w:val="hybridMultilevel"/>
    <w:tmpl w:val="EAB24192"/>
    <w:lvl w:ilvl="0" w:tplc="2548C0CE">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nsid w:val="6C9D0364"/>
    <w:multiLevelType w:val="hybridMultilevel"/>
    <w:tmpl w:val="9E64F378"/>
    <w:lvl w:ilvl="0" w:tplc="E9C8451C">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1D26049"/>
    <w:multiLevelType w:val="hybridMultilevel"/>
    <w:tmpl w:val="03DA1F5A"/>
    <w:lvl w:ilvl="0" w:tplc="F5460818">
      <w:start w:val="12"/>
      <w:numFmt w:val="bullet"/>
      <w:lvlText w:val="-"/>
      <w:lvlJc w:val="left"/>
      <w:pPr>
        <w:ind w:left="720" w:hanging="360"/>
      </w:pPr>
      <w:rPr>
        <w:rFonts w:ascii="Century Gothic" w:eastAsiaTheme="minorHAnsi"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8051FCF"/>
    <w:multiLevelType w:val="hybridMultilevel"/>
    <w:tmpl w:val="5674363E"/>
    <w:lvl w:ilvl="0" w:tplc="73F86C0A">
      <w:start w:val="4"/>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8"/>
  </w:num>
  <w:num w:numId="4">
    <w:abstractNumId w:val="18"/>
  </w:num>
  <w:num w:numId="5">
    <w:abstractNumId w:val="21"/>
  </w:num>
  <w:num w:numId="6">
    <w:abstractNumId w:val="5"/>
  </w:num>
  <w:num w:numId="7">
    <w:abstractNumId w:val="4"/>
  </w:num>
  <w:num w:numId="8">
    <w:abstractNumId w:val="27"/>
  </w:num>
  <w:num w:numId="9">
    <w:abstractNumId w:val="6"/>
  </w:num>
  <w:num w:numId="10">
    <w:abstractNumId w:val="24"/>
  </w:num>
  <w:num w:numId="11">
    <w:abstractNumId w:val="17"/>
  </w:num>
  <w:num w:numId="12">
    <w:abstractNumId w:val="1"/>
  </w:num>
  <w:num w:numId="13">
    <w:abstractNumId w:val="10"/>
  </w:num>
  <w:num w:numId="14">
    <w:abstractNumId w:val="8"/>
  </w:num>
  <w:num w:numId="15">
    <w:abstractNumId w:val="9"/>
  </w:num>
  <w:num w:numId="16">
    <w:abstractNumId w:val="23"/>
  </w:num>
  <w:num w:numId="17">
    <w:abstractNumId w:val="14"/>
  </w:num>
  <w:num w:numId="18">
    <w:abstractNumId w:val="7"/>
  </w:num>
  <w:num w:numId="19">
    <w:abstractNumId w:val="13"/>
  </w:num>
  <w:num w:numId="20">
    <w:abstractNumId w:val="20"/>
  </w:num>
  <w:num w:numId="21">
    <w:abstractNumId w:val="12"/>
  </w:num>
  <w:num w:numId="22">
    <w:abstractNumId w:val="0"/>
  </w:num>
  <w:num w:numId="23">
    <w:abstractNumId w:val="2"/>
  </w:num>
  <w:num w:numId="24">
    <w:abstractNumId w:val="26"/>
  </w:num>
  <w:num w:numId="25">
    <w:abstractNumId w:val="11"/>
  </w:num>
  <w:num w:numId="26">
    <w:abstractNumId w:val="19"/>
  </w:num>
  <w:num w:numId="27">
    <w:abstractNumId w:val="15"/>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62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3E3"/>
    <w:rsid w:val="000020C2"/>
    <w:rsid w:val="00014ED3"/>
    <w:rsid w:val="00024845"/>
    <w:rsid w:val="00026CC7"/>
    <w:rsid w:val="000304E4"/>
    <w:rsid w:val="00032443"/>
    <w:rsid w:val="000345A1"/>
    <w:rsid w:val="00037361"/>
    <w:rsid w:val="00045AF1"/>
    <w:rsid w:val="00046910"/>
    <w:rsid w:val="000479AE"/>
    <w:rsid w:val="00052EF8"/>
    <w:rsid w:val="000545A0"/>
    <w:rsid w:val="0006122E"/>
    <w:rsid w:val="00063FFA"/>
    <w:rsid w:val="000642DE"/>
    <w:rsid w:val="00065CDC"/>
    <w:rsid w:val="00074ECE"/>
    <w:rsid w:val="00080A24"/>
    <w:rsid w:val="0008773A"/>
    <w:rsid w:val="000941C7"/>
    <w:rsid w:val="00095895"/>
    <w:rsid w:val="00095E8B"/>
    <w:rsid w:val="000A1D77"/>
    <w:rsid w:val="000A77AF"/>
    <w:rsid w:val="000B19E9"/>
    <w:rsid w:val="000B52F3"/>
    <w:rsid w:val="000B54EA"/>
    <w:rsid w:val="000C0655"/>
    <w:rsid w:val="000C1A86"/>
    <w:rsid w:val="000C2FDE"/>
    <w:rsid w:val="000C7458"/>
    <w:rsid w:val="000D1CE0"/>
    <w:rsid w:val="000E4362"/>
    <w:rsid w:val="000E6D1C"/>
    <w:rsid w:val="000F5E39"/>
    <w:rsid w:val="001016BC"/>
    <w:rsid w:val="00104AC2"/>
    <w:rsid w:val="001050E1"/>
    <w:rsid w:val="00110BFA"/>
    <w:rsid w:val="00111C2E"/>
    <w:rsid w:val="00113255"/>
    <w:rsid w:val="001150A6"/>
    <w:rsid w:val="00116B78"/>
    <w:rsid w:val="001172F5"/>
    <w:rsid w:val="00117F60"/>
    <w:rsid w:val="0012201C"/>
    <w:rsid w:val="00125870"/>
    <w:rsid w:val="001315B7"/>
    <w:rsid w:val="001343A5"/>
    <w:rsid w:val="001419C7"/>
    <w:rsid w:val="00142354"/>
    <w:rsid w:val="00143DCB"/>
    <w:rsid w:val="001444CC"/>
    <w:rsid w:val="00150553"/>
    <w:rsid w:val="00152C8D"/>
    <w:rsid w:val="00156844"/>
    <w:rsid w:val="00157BD3"/>
    <w:rsid w:val="001841D7"/>
    <w:rsid w:val="00194053"/>
    <w:rsid w:val="001A052C"/>
    <w:rsid w:val="001A0805"/>
    <w:rsid w:val="001A4E0C"/>
    <w:rsid w:val="001A557F"/>
    <w:rsid w:val="001B3D9A"/>
    <w:rsid w:val="001D04CC"/>
    <w:rsid w:val="001D5737"/>
    <w:rsid w:val="001E2D96"/>
    <w:rsid w:val="001E4741"/>
    <w:rsid w:val="001F5939"/>
    <w:rsid w:val="001F6237"/>
    <w:rsid w:val="00201389"/>
    <w:rsid w:val="002017A4"/>
    <w:rsid w:val="00210570"/>
    <w:rsid w:val="00216DCF"/>
    <w:rsid w:val="002173CB"/>
    <w:rsid w:val="00233DD1"/>
    <w:rsid w:val="00260444"/>
    <w:rsid w:val="00264508"/>
    <w:rsid w:val="00265A0D"/>
    <w:rsid w:val="002709E0"/>
    <w:rsid w:val="00272A88"/>
    <w:rsid w:val="00273A5D"/>
    <w:rsid w:val="00276845"/>
    <w:rsid w:val="00280385"/>
    <w:rsid w:val="002811E2"/>
    <w:rsid w:val="00284321"/>
    <w:rsid w:val="00284698"/>
    <w:rsid w:val="0028667A"/>
    <w:rsid w:val="00291F62"/>
    <w:rsid w:val="00293942"/>
    <w:rsid w:val="002A2DC8"/>
    <w:rsid w:val="002A537F"/>
    <w:rsid w:val="002B01B9"/>
    <w:rsid w:val="002B1BF4"/>
    <w:rsid w:val="002B1E6C"/>
    <w:rsid w:val="002B2AA2"/>
    <w:rsid w:val="002B55EB"/>
    <w:rsid w:val="002C15DE"/>
    <w:rsid w:val="002C3A5D"/>
    <w:rsid w:val="002C6732"/>
    <w:rsid w:val="002E10BD"/>
    <w:rsid w:val="002E20A0"/>
    <w:rsid w:val="002E2582"/>
    <w:rsid w:val="002E30DD"/>
    <w:rsid w:val="002E3CB7"/>
    <w:rsid w:val="002E43BF"/>
    <w:rsid w:val="00301E31"/>
    <w:rsid w:val="00304EE9"/>
    <w:rsid w:val="00313C7C"/>
    <w:rsid w:val="00325B84"/>
    <w:rsid w:val="003277E1"/>
    <w:rsid w:val="003316ED"/>
    <w:rsid w:val="00335B88"/>
    <w:rsid w:val="003407FA"/>
    <w:rsid w:val="00341395"/>
    <w:rsid w:val="00346852"/>
    <w:rsid w:val="00346A3B"/>
    <w:rsid w:val="003478ED"/>
    <w:rsid w:val="00365392"/>
    <w:rsid w:val="00365CB1"/>
    <w:rsid w:val="003677EA"/>
    <w:rsid w:val="00371BC3"/>
    <w:rsid w:val="00372610"/>
    <w:rsid w:val="00372FD9"/>
    <w:rsid w:val="00375046"/>
    <w:rsid w:val="003766D7"/>
    <w:rsid w:val="00381F4B"/>
    <w:rsid w:val="003901E2"/>
    <w:rsid w:val="0039432D"/>
    <w:rsid w:val="00397A0E"/>
    <w:rsid w:val="003A1A28"/>
    <w:rsid w:val="003B00E7"/>
    <w:rsid w:val="003B4172"/>
    <w:rsid w:val="003C2866"/>
    <w:rsid w:val="003C3C10"/>
    <w:rsid w:val="003D154B"/>
    <w:rsid w:val="003D38D1"/>
    <w:rsid w:val="003D4B00"/>
    <w:rsid w:val="003D58DA"/>
    <w:rsid w:val="003D58E9"/>
    <w:rsid w:val="003D659B"/>
    <w:rsid w:val="003E4C00"/>
    <w:rsid w:val="003E78C8"/>
    <w:rsid w:val="003F05E1"/>
    <w:rsid w:val="003F0BF8"/>
    <w:rsid w:val="004007AA"/>
    <w:rsid w:val="00401DB1"/>
    <w:rsid w:val="004039DC"/>
    <w:rsid w:val="0040458B"/>
    <w:rsid w:val="00404858"/>
    <w:rsid w:val="004051A1"/>
    <w:rsid w:val="004077B3"/>
    <w:rsid w:val="00410AE9"/>
    <w:rsid w:val="0041388B"/>
    <w:rsid w:val="0041440F"/>
    <w:rsid w:val="00414A44"/>
    <w:rsid w:val="00416A3B"/>
    <w:rsid w:val="004220DB"/>
    <w:rsid w:val="00423782"/>
    <w:rsid w:val="00423CD1"/>
    <w:rsid w:val="00424F02"/>
    <w:rsid w:val="004262DA"/>
    <w:rsid w:val="00426BD7"/>
    <w:rsid w:val="004271EC"/>
    <w:rsid w:val="004314A1"/>
    <w:rsid w:val="004371C9"/>
    <w:rsid w:val="00442080"/>
    <w:rsid w:val="0045018C"/>
    <w:rsid w:val="00452CD4"/>
    <w:rsid w:val="004603D5"/>
    <w:rsid w:val="0046238A"/>
    <w:rsid w:val="00471FCE"/>
    <w:rsid w:val="004721BA"/>
    <w:rsid w:val="004743E3"/>
    <w:rsid w:val="0047628B"/>
    <w:rsid w:val="00477B5D"/>
    <w:rsid w:val="004902C5"/>
    <w:rsid w:val="0049133F"/>
    <w:rsid w:val="0049623D"/>
    <w:rsid w:val="0049734C"/>
    <w:rsid w:val="004A2CB0"/>
    <w:rsid w:val="004A6303"/>
    <w:rsid w:val="004B13A9"/>
    <w:rsid w:val="004B2357"/>
    <w:rsid w:val="004B23FF"/>
    <w:rsid w:val="004B38CE"/>
    <w:rsid w:val="004B47D6"/>
    <w:rsid w:val="004C67DE"/>
    <w:rsid w:val="004D34E8"/>
    <w:rsid w:val="004E22A2"/>
    <w:rsid w:val="004F0F1C"/>
    <w:rsid w:val="004F1BD4"/>
    <w:rsid w:val="004F50E9"/>
    <w:rsid w:val="004F6EAF"/>
    <w:rsid w:val="004F73E4"/>
    <w:rsid w:val="005053E7"/>
    <w:rsid w:val="0053007D"/>
    <w:rsid w:val="00536F14"/>
    <w:rsid w:val="0053798A"/>
    <w:rsid w:val="00540011"/>
    <w:rsid w:val="00560839"/>
    <w:rsid w:val="005615CA"/>
    <w:rsid w:val="00584C75"/>
    <w:rsid w:val="005864F9"/>
    <w:rsid w:val="00594F5B"/>
    <w:rsid w:val="005966AC"/>
    <w:rsid w:val="005A4C92"/>
    <w:rsid w:val="005B08A7"/>
    <w:rsid w:val="005B5CDF"/>
    <w:rsid w:val="005C06DD"/>
    <w:rsid w:val="005C10B5"/>
    <w:rsid w:val="005C4553"/>
    <w:rsid w:val="005C5458"/>
    <w:rsid w:val="005C56E4"/>
    <w:rsid w:val="005C6E7A"/>
    <w:rsid w:val="005C7F8F"/>
    <w:rsid w:val="005D2BC7"/>
    <w:rsid w:val="005D6DA9"/>
    <w:rsid w:val="005D6F5F"/>
    <w:rsid w:val="005D7D71"/>
    <w:rsid w:val="005E2B77"/>
    <w:rsid w:val="005E5940"/>
    <w:rsid w:val="005E5A0A"/>
    <w:rsid w:val="005F1B08"/>
    <w:rsid w:val="005F2B3B"/>
    <w:rsid w:val="005F4D23"/>
    <w:rsid w:val="00601D10"/>
    <w:rsid w:val="00604683"/>
    <w:rsid w:val="00604E2B"/>
    <w:rsid w:val="0060680E"/>
    <w:rsid w:val="00607C76"/>
    <w:rsid w:val="00617871"/>
    <w:rsid w:val="00620E5B"/>
    <w:rsid w:val="006248D3"/>
    <w:rsid w:val="0062558F"/>
    <w:rsid w:val="006268F8"/>
    <w:rsid w:val="006272DB"/>
    <w:rsid w:val="00630E23"/>
    <w:rsid w:val="00634DF4"/>
    <w:rsid w:val="00635F16"/>
    <w:rsid w:val="0063772D"/>
    <w:rsid w:val="006417E8"/>
    <w:rsid w:val="006545B2"/>
    <w:rsid w:val="00655A94"/>
    <w:rsid w:val="006562AF"/>
    <w:rsid w:val="00656D9C"/>
    <w:rsid w:val="0066754E"/>
    <w:rsid w:val="006737C2"/>
    <w:rsid w:val="00677D20"/>
    <w:rsid w:val="00694E62"/>
    <w:rsid w:val="006957FE"/>
    <w:rsid w:val="006B053F"/>
    <w:rsid w:val="006B5033"/>
    <w:rsid w:val="006B541C"/>
    <w:rsid w:val="006B5823"/>
    <w:rsid w:val="006B6CBB"/>
    <w:rsid w:val="006B7A0C"/>
    <w:rsid w:val="006C2214"/>
    <w:rsid w:val="006C35AF"/>
    <w:rsid w:val="006C3C1C"/>
    <w:rsid w:val="006C6BA2"/>
    <w:rsid w:val="006D04B9"/>
    <w:rsid w:val="006D1948"/>
    <w:rsid w:val="006D23FF"/>
    <w:rsid w:val="006D50D0"/>
    <w:rsid w:val="006E07E2"/>
    <w:rsid w:val="006F0887"/>
    <w:rsid w:val="006F11FE"/>
    <w:rsid w:val="006F1FAF"/>
    <w:rsid w:val="006F2DB5"/>
    <w:rsid w:val="006F34BA"/>
    <w:rsid w:val="006F77DA"/>
    <w:rsid w:val="007009EA"/>
    <w:rsid w:val="00704B59"/>
    <w:rsid w:val="00706F70"/>
    <w:rsid w:val="00707070"/>
    <w:rsid w:val="00715EBD"/>
    <w:rsid w:val="00731622"/>
    <w:rsid w:val="00741676"/>
    <w:rsid w:val="00750E1E"/>
    <w:rsid w:val="007516C7"/>
    <w:rsid w:val="00752533"/>
    <w:rsid w:val="0075316E"/>
    <w:rsid w:val="00756DD1"/>
    <w:rsid w:val="007658E8"/>
    <w:rsid w:val="00765C8E"/>
    <w:rsid w:val="00765D65"/>
    <w:rsid w:val="00767504"/>
    <w:rsid w:val="007706B9"/>
    <w:rsid w:val="00773694"/>
    <w:rsid w:val="00792C46"/>
    <w:rsid w:val="00795DDE"/>
    <w:rsid w:val="00796138"/>
    <w:rsid w:val="007A2927"/>
    <w:rsid w:val="007A2B54"/>
    <w:rsid w:val="007A2E97"/>
    <w:rsid w:val="007A4AFF"/>
    <w:rsid w:val="007A4F58"/>
    <w:rsid w:val="007A5C40"/>
    <w:rsid w:val="007A6307"/>
    <w:rsid w:val="007B0FAB"/>
    <w:rsid w:val="007D6701"/>
    <w:rsid w:val="007D6FCF"/>
    <w:rsid w:val="007E0AC4"/>
    <w:rsid w:val="007E1601"/>
    <w:rsid w:val="007E4C48"/>
    <w:rsid w:val="007E57BF"/>
    <w:rsid w:val="007E763D"/>
    <w:rsid w:val="007E7A48"/>
    <w:rsid w:val="008058D5"/>
    <w:rsid w:val="008144D9"/>
    <w:rsid w:val="008163A0"/>
    <w:rsid w:val="008218C1"/>
    <w:rsid w:val="0082371E"/>
    <w:rsid w:val="00825482"/>
    <w:rsid w:val="00826BC9"/>
    <w:rsid w:val="00827A53"/>
    <w:rsid w:val="0083050A"/>
    <w:rsid w:val="008305D7"/>
    <w:rsid w:val="00841451"/>
    <w:rsid w:val="00841B24"/>
    <w:rsid w:val="00845A08"/>
    <w:rsid w:val="00846255"/>
    <w:rsid w:val="0084640B"/>
    <w:rsid w:val="00846E42"/>
    <w:rsid w:val="0085062B"/>
    <w:rsid w:val="00862554"/>
    <w:rsid w:val="00864708"/>
    <w:rsid w:val="00873052"/>
    <w:rsid w:val="0087469C"/>
    <w:rsid w:val="008748F3"/>
    <w:rsid w:val="00874B09"/>
    <w:rsid w:val="008779A6"/>
    <w:rsid w:val="0088685F"/>
    <w:rsid w:val="00893F08"/>
    <w:rsid w:val="00895328"/>
    <w:rsid w:val="008A4C59"/>
    <w:rsid w:val="008A58AF"/>
    <w:rsid w:val="008A70C7"/>
    <w:rsid w:val="008B7FA5"/>
    <w:rsid w:val="008C03AA"/>
    <w:rsid w:val="008C4E9A"/>
    <w:rsid w:val="008C5B2C"/>
    <w:rsid w:val="008D1E3D"/>
    <w:rsid w:val="008D536F"/>
    <w:rsid w:val="008D64E8"/>
    <w:rsid w:val="008E16C2"/>
    <w:rsid w:val="008E6241"/>
    <w:rsid w:val="008F4B1F"/>
    <w:rsid w:val="00910D8D"/>
    <w:rsid w:val="00910DA8"/>
    <w:rsid w:val="00913EEB"/>
    <w:rsid w:val="009226F0"/>
    <w:rsid w:val="00941BFB"/>
    <w:rsid w:val="00950CC9"/>
    <w:rsid w:val="0096053E"/>
    <w:rsid w:val="00964D14"/>
    <w:rsid w:val="009754DD"/>
    <w:rsid w:val="00975855"/>
    <w:rsid w:val="0098072F"/>
    <w:rsid w:val="00984C62"/>
    <w:rsid w:val="00992016"/>
    <w:rsid w:val="009940B3"/>
    <w:rsid w:val="009949CE"/>
    <w:rsid w:val="00996629"/>
    <w:rsid w:val="00996D6E"/>
    <w:rsid w:val="009A0A1A"/>
    <w:rsid w:val="009A0D3F"/>
    <w:rsid w:val="009C1E1D"/>
    <w:rsid w:val="009C3622"/>
    <w:rsid w:val="009D3531"/>
    <w:rsid w:val="009D4707"/>
    <w:rsid w:val="009D5530"/>
    <w:rsid w:val="009D7CEA"/>
    <w:rsid w:val="009E694E"/>
    <w:rsid w:val="009E6FA8"/>
    <w:rsid w:val="009F07AF"/>
    <w:rsid w:val="009F155E"/>
    <w:rsid w:val="009F31C8"/>
    <w:rsid w:val="009F3ED0"/>
    <w:rsid w:val="009F4D98"/>
    <w:rsid w:val="00A03EBD"/>
    <w:rsid w:val="00A04A1F"/>
    <w:rsid w:val="00A07DC8"/>
    <w:rsid w:val="00A1202E"/>
    <w:rsid w:val="00A12C95"/>
    <w:rsid w:val="00A158AB"/>
    <w:rsid w:val="00A1621A"/>
    <w:rsid w:val="00A2093B"/>
    <w:rsid w:val="00A271D9"/>
    <w:rsid w:val="00A3199B"/>
    <w:rsid w:val="00A325F0"/>
    <w:rsid w:val="00A35261"/>
    <w:rsid w:val="00A3619A"/>
    <w:rsid w:val="00A36E18"/>
    <w:rsid w:val="00A36F87"/>
    <w:rsid w:val="00A40742"/>
    <w:rsid w:val="00A41195"/>
    <w:rsid w:val="00A44659"/>
    <w:rsid w:val="00A455E8"/>
    <w:rsid w:val="00A45655"/>
    <w:rsid w:val="00A64B07"/>
    <w:rsid w:val="00A67CCE"/>
    <w:rsid w:val="00A719BE"/>
    <w:rsid w:val="00A74AF8"/>
    <w:rsid w:val="00A758A5"/>
    <w:rsid w:val="00A77342"/>
    <w:rsid w:val="00A84E2E"/>
    <w:rsid w:val="00A85A25"/>
    <w:rsid w:val="00A86AB1"/>
    <w:rsid w:val="00A94EF0"/>
    <w:rsid w:val="00A95A17"/>
    <w:rsid w:val="00A96D99"/>
    <w:rsid w:val="00A978FC"/>
    <w:rsid w:val="00AA0F27"/>
    <w:rsid w:val="00AA1F6D"/>
    <w:rsid w:val="00AA7803"/>
    <w:rsid w:val="00AA7B92"/>
    <w:rsid w:val="00AB3839"/>
    <w:rsid w:val="00AB46A1"/>
    <w:rsid w:val="00AC44FF"/>
    <w:rsid w:val="00AC6108"/>
    <w:rsid w:val="00AF2174"/>
    <w:rsid w:val="00AF5555"/>
    <w:rsid w:val="00AF5EB2"/>
    <w:rsid w:val="00AF75D6"/>
    <w:rsid w:val="00B1090C"/>
    <w:rsid w:val="00B2003A"/>
    <w:rsid w:val="00B20832"/>
    <w:rsid w:val="00B253C5"/>
    <w:rsid w:val="00B30CFD"/>
    <w:rsid w:val="00B32ACD"/>
    <w:rsid w:val="00B35AA7"/>
    <w:rsid w:val="00B3690C"/>
    <w:rsid w:val="00B36E40"/>
    <w:rsid w:val="00B40104"/>
    <w:rsid w:val="00B4327B"/>
    <w:rsid w:val="00B432DA"/>
    <w:rsid w:val="00B43475"/>
    <w:rsid w:val="00B437BD"/>
    <w:rsid w:val="00B46182"/>
    <w:rsid w:val="00B570A9"/>
    <w:rsid w:val="00B57B57"/>
    <w:rsid w:val="00B61174"/>
    <w:rsid w:val="00B616C1"/>
    <w:rsid w:val="00B62731"/>
    <w:rsid w:val="00B64A6F"/>
    <w:rsid w:val="00B655EC"/>
    <w:rsid w:val="00B65F29"/>
    <w:rsid w:val="00B667A2"/>
    <w:rsid w:val="00B724FB"/>
    <w:rsid w:val="00B84F82"/>
    <w:rsid w:val="00B875EC"/>
    <w:rsid w:val="00B90459"/>
    <w:rsid w:val="00B95146"/>
    <w:rsid w:val="00B960D3"/>
    <w:rsid w:val="00BA28C5"/>
    <w:rsid w:val="00BA48C5"/>
    <w:rsid w:val="00BA739C"/>
    <w:rsid w:val="00BB1839"/>
    <w:rsid w:val="00BB61E1"/>
    <w:rsid w:val="00BC02C8"/>
    <w:rsid w:val="00BC0521"/>
    <w:rsid w:val="00BC0D38"/>
    <w:rsid w:val="00BC2F90"/>
    <w:rsid w:val="00BC74AE"/>
    <w:rsid w:val="00BD51E5"/>
    <w:rsid w:val="00BF311C"/>
    <w:rsid w:val="00BF3CA0"/>
    <w:rsid w:val="00BF7622"/>
    <w:rsid w:val="00C00163"/>
    <w:rsid w:val="00C10D41"/>
    <w:rsid w:val="00C10F4A"/>
    <w:rsid w:val="00C1692D"/>
    <w:rsid w:val="00C16C50"/>
    <w:rsid w:val="00C20635"/>
    <w:rsid w:val="00C22039"/>
    <w:rsid w:val="00C26A21"/>
    <w:rsid w:val="00C32C34"/>
    <w:rsid w:val="00C33796"/>
    <w:rsid w:val="00C33FCD"/>
    <w:rsid w:val="00C3738C"/>
    <w:rsid w:val="00C403EA"/>
    <w:rsid w:val="00C532E3"/>
    <w:rsid w:val="00C56DDB"/>
    <w:rsid w:val="00C713F0"/>
    <w:rsid w:val="00C80174"/>
    <w:rsid w:val="00C82D79"/>
    <w:rsid w:val="00C84E74"/>
    <w:rsid w:val="00C9605B"/>
    <w:rsid w:val="00C9718C"/>
    <w:rsid w:val="00CA0C05"/>
    <w:rsid w:val="00CA6A03"/>
    <w:rsid w:val="00CB003B"/>
    <w:rsid w:val="00CB21AF"/>
    <w:rsid w:val="00CB328D"/>
    <w:rsid w:val="00CB57D0"/>
    <w:rsid w:val="00CC1B3A"/>
    <w:rsid w:val="00CC78AC"/>
    <w:rsid w:val="00CD427F"/>
    <w:rsid w:val="00CE1FEB"/>
    <w:rsid w:val="00CE300D"/>
    <w:rsid w:val="00CE5D2B"/>
    <w:rsid w:val="00CE7BA5"/>
    <w:rsid w:val="00CF2E23"/>
    <w:rsid w:val="00D04823"/>
    <w:rsid w:val="00D1432C"/>
    <w:rsid w:val="00D1557C"/>
    <w:rsid w:val="00D2492D"/>
    <w:rsid w:val="00D32B41"/>
    <w:rsid w:val="00D36BFE"/>
    <w:rsid w:val="00D37119"/>
    <w:rsid w:val="00D40596"/>
    <w:rsid w:val="00D4076D"/>
    <w:rsid w:val="00D46FD7"/>
    <w:rsid w:val="00D475B4"/>
    <w:rsid w:val="00D51A56"/>
    <w:rsid w:val="00D52184"/>
    <w:rsid w:val="00D52472"/>
    <w:rsid w:val="00D53311"/>
    <w:rsid w:val="00D562D3"/>
    <w:rsid w:val="00D63E41"/>
    <w:rsid w:val="00D66A8C"/>
    <w:rsid w:val="00D74408"/>
    <w:rsid w:val="00D8346C"/>
    <w:rsid w:val="00D84B97"/>
    <w:rsid w:val="00D87C7B"/>
    <w:rsid w:val="00D87E67"/>
    <w:rsid w:val="00D903C5"/>
    <w:rsid w:val="00D916FA"/>
    <w:rsid w:val="00D9362A"/>
    <w:rsid w:val="00D97083"/>
    <w:rsid w:val="00DA73F0"/>
    <w:rsid w:val="00DA7D39"/>
    <w:rsid w:val="00DB068C"/>
    <w:rsid w:val="00DB5539"/>
    <w:rsid w:val="00DC1368"/>
    <w:rsid w:val="00DC791D"/>
    <w:rsid w:val="00DC7EF3"/>
    <w:rsid w:val="00DD0555"/>
    <w:rsid w:val="00DD5147"/>
    <w:rsid w:val="00DD590F"/>
    <w:rsid w:val="00DE0DD4"/>
    <w:rsid w:val="00DE5083"/>
    <w:rsid w:val="00DE7023"/>
    <w:rsid w:val="00DF1397"/>
    <w:rsid w:val="00DF1516"/>
    <w:rsid w:val="00E00663"/>
    <w:rsid w:val="00E04264"/>
    <w:rsid w:val="00E057F1"/>
    <w:rsid w:val="00E06D12"/>
    <w:rsid w:val="00E10117"/>
    <w:rsid w:val="00E13B39"/>
    <w:rsid w:val="00E1403F"/>
    <w:rsid w:val="00E2137B"/>
    <w:rsid w:val="00E25FA7"/>
    <w:rsid w:val="00E273A1"/>
    <w:rsid w:val="00E318F7"/>
    <w:rsid w:val="00E33101"/>
    <w:rsid w:val="00E37214"/>
    <w:rsid w:val="00E41294"/>
    <w:rsid w:val="00E45C7B"/>
    <w:rsid w:val="00E50F3A"/>
    <w:rsid w:val="00E53668"/>
    <w:rsid w:val="00E53E70"/>
    <w:rsid w:val="00E56028"/>
    <w:rsid w:val="00E70E16"/>
    <w:rsid w:val="00E81B33"/>
    <w:rsid w:val="00E82990"/>
    <w:rsid w:val="00E9028B"/>
    <w:rsid w:val="00E903D5"/>
    <w:rsid w:val="00E929B3"/>
    <w:rsid w:val="00E92D98"/>
    <w:rsid w:val="00E94499"/>
    <w:rsid w:val="00E95D52"/>
    <w:rsid w:val="00E95E44"/>
    <w:rsid w:val="00EA4F07"/>
    <w:rsid w:val="00EB420C"/>
    <w:rsid w:val="00EC0D4C"/>
    <w:rsid w:val="00EC1F49"/>
    <w:rsid w:val="00EC3AC1"/>
    <w:rsid w:val="00ED6D61"/>
    <w:rsid w:val="00ED6E8B"/>
    <w:rsid w:val="00ED6F9B"/>
    <w:rsid w:val="00EE1C19"/>
    <w:rsid w:val="00EE3E05"/>
    <w:rsid w:val="00EF3F3B"/>
    <w:rsid w:val="00EF4A65"/>
    <w:rsid w:val="00EF588D"/>
    <w:rsid w:val="00EF67E3"/>
    <w:rsid w:val="00F000FA"/>
    <w:rsid w:val="00F00362"/>
    <w:rsid w:val="00F01E22"/>
    <w:rsid w:val="00F06DA2"/>
    <w:rsid w:val="00F12198"/>
    <w:rsid w:val="00F13C26"/>
    <w:rsid w:val="00F143AC"/>
    <w:rsid w:val="00F147E2"/>
    <w:rsid w:val="00F16579"/>
    <w:rsid w:val="00F204DA"/>
    <w:rsid w:val="00F22C2F"/>
    <w:rsid w:val="00F27161"/>
    <w:rsid w:val="00F2793A"/>
    <w:rsid w:val="00F37E43"/>
    <w:rsid w:val="00F43A11"/>
    <w:rsid w:val="00F4413F"/>
    <w:rsid w:val="00F44951"/>
    <w:rsid w:val="00F50713"/>
    <w:rsid w:val="00F516A3"/>
    <w:rsid w:val="00F537D3"/>
    <w:rsid w:val="00F6036C"/>
    <w:rsid w:val="00F620DE"/>
    <w:rsid w:val="00F70AB9"/>
    <w:rsid w:val="00F7173B"/>
    <w:rsid w:val="00F729E2"/>
    <w:rsid w:val="00F75A63"/>
    <w:rsid w:val="00F860F7"/>
    <w:rsid w:val="00F91A0A"/>
    <w:rsid w:val="00F953B0"/>
    <w:rsid w:val="00F95AC3"/>
    <w:rsid w:val="00FA08A9"/>
    <w:rsid w:val="00FA53B5"/>
    <w:rsid w:val="00FA67B6"/>
    <w:rsid w:val="00FC15AA"/>
    <w:rsid w:val="00FC4523"/>
    <w:rsid w:val="00FC56FC"/>
    <w:rsid w:val="00FC70E0"/>
    <w:rsid w:val="00FD2737"/>
    <w:rsid w:val="00FD2789"/>
    <w:rsid w:val="00FD2E00"/>
    <w:rsid w:val="00FD6746"/>
    <w:rsid w:val="00FD7DAC"/>
    <w:rsid w:val="00FE7027"/>
    <w:rsid w:val="00FF3B14"/>
    <w:rsid w:val="00FF447E"/>
    <w:rsid w:val="00FF64AD"/>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5C73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B38CE"/>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1FEB"/>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6F2DB5"/>
    <w:pPr>
      <w:tabs>
        <w:tab w:val="center" w:pos="4536"/>
        <w:tab w:val="right" w:pos="9072"/>
      </w:tabs>
    </w:pPr>
    <w:rPr>
      <w:rFonts w:asciiTheme="minorHAnsi" w:hAnsiTheme="minorHAnsi" w:cstheme="minorBidi"/>
      <w:lang w:eastAsia="en-US"/>
    </w:rPr>
  </w:style>
  <w:style w:type="character" w:customStyle="1" w:styleId="KoptekstTeken">
    <w:name w:val="Koptekst Teken"/>
    <w:basedOn w:val="Standaardalinea-lettertype"/>
    <w:link w:val="Koptekst"/>
    <w:uiPriority w:val="99"/>
    <w:rsid w:val="006F2DB5"/>
  </w:style>
  <w:style w:type="paragraph" w:styleId="Voettekst">
    <w:name w:val="footer"/>
    <w:basedOn w:val="Standaard"/>
    <w:link w:val="VoettekstTeken"/>
    <w:uiPriority w:val="99"/>
    <w:unhideWhenUsed/>
    <w:rsid w:val="006F2DB5"/>
    <w:pPr>
      <w:tabs>
        <w:tab w:val="center" w:pos="4536"/>
        <w:tab w:val="right" w:pos="9072"/>
      </w:tabs>
    </w:pPr>
    <w:rPr>
      <w:rFonts w:asciiTheme="minorHAnsi" w:hAnsiTheme="minorHAnsi" w:cstheme="minorBidi"/>
      <w:lang w:eastAsia="en-US"/>
    </w:rPr>
  </w:style>
  <w:style w:type="character" w:customStyle="1" w:styleId="VoettekstTeken">
    <w:name w:val="Voettekst Teken"/>
    <w:basedOn w:val="Standaardalinea-lettertype"/>
    <w:link w:val="Voettekst"/>
    <w:uiPriority w:val="99"/>
    <w:rsid w:val="006F2DB5"/>
  </w:style>
  <w:style w:type="character" w:styleId="Hyperlink">
    <w:name w:val="Hyperlink"/>
    <w:basedOn w:val="Standaardalinea-lettertype"/>
    <w:uiPriority w:val="99"/>
    <w:unhideWhenUsed/>
    <w:rsid w:val="00E10117"/>
    <w:rPr>
      <w:color w:val="0563C1" w:themeColor="hyperlink"/>
      <w:u w:val="single"/>
    </w:rPr>
  </w:style>
  <w:style w:type="character" w:styleId="Nadruk">
    <w:name w:val="Emphasis"/>
    <w:basedOn w:val="Standaardalinea-lettertype"/>
    <w:uiPriority w:val="20"/>
    <w:qFormat/>
    <w:rsid w:val="00304EE9"/>
    <w:rPr>
      <w:i/>
      <w:iCs/>
    </w:rPr>
  </w:style>
  <w:style w:type="paragraph" w:styleId="Geenafstand">
    <w:name w:val="No Spacing"/>
    <w:uiPriority w:val="1"/>
    <w:qFormat/>
    <w:rsid w:val="002C15DE"/>
    <w:rPr>
      <w:rFonts w:ascii="Times New Roman" w:hAnsi="Times New Roman" w:cs="Times New Roman"/>
      <w:lang w:eastAsia="nl-NL"/>
    </w:rPr>
  </w:style>
  <w:style w:type="table" w:styleId="Tabelraster">
    <w:name w:val="Table Grid"/>
    <w:basedOn w:val="Standaardtabel"/>
    <w:uiPriority w:val="39"/>
    <w:rsid w:val="00AC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waar">
    <w:name w:val="Strong"/>
    <w:basedOn w:val="Standaardalinea-lettertype"/>
    <w:qFormat/>
    <w:rsid w:val="00C1692D"/>
    <w:rPr>
      <w:b/>
      <w:bCs/>
      <w:color w:val="2E5C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8393">
      <w:bodyDiv w:val="1"/>
      <w:marLeft w:val="0"/>
      <w:marRight w:val="0"/>
      <w:marTop w:val="0"/>
      <w:marBottom w:val="0"/>
      <w:divBdr>
        <w:top w:val="none" w:sz="0" w:space="0" w:color="auto"/>
        <w:left w:val="none" w:sz="0" w:space="0" w:color="auto"/>
        <w:bottom w:val="none" w:sz="0" w:space="0" w:color="auto"/>
        <w:right w:val="none" w:sz="0" w:space="0" w:color="auto"/>
      </w:divBdr>
    </w:div>
    <w:div w:id="329870265">
      <w:bodyDiv w:val="1"/>
      <w:marLeft w:val="0"/>
      <w:marRight w:val="0"/>
      <w:marTop w:val="0"/>
      <w:marBottom w:val="0"/>
      <w:divBdr>
        <w:top w:val="none" w:sz="0" w:space="0" w:color="auto"/>
        <w:left w:val="none" w:sz="0" w:space="0" w:color="auto"/>
        <w:bottom w:val="none" w:sz="0" w:space="0" w:color="auto"/>
        <w:right w:val="none" w:sz="0" w:space="0" w:color="auto"/>
      </w:divBdr>
    </w:div>
    <w:div w:id="572157542">
      <w:bodyDiv w:val="1"/>
      <w:marLeft w:val="0"/>
      <w:marRight w:val="0"/>
      <w:marTop w:val="0"/>
      <w:marBottom w:val="0"/>
      <w:divBdr>
        <w:top w:val="none" w:sz="0" w:space="0" w:color="auto"/>
        <w:left w:val="none" w:sz="0" w:space="0" w:color="auto"/>
        <w:bottom w:val="none" w:sz="0" w:space="0" w:color="auto"/>
        <w:right w:val="none" w:sz="0" w:space="0" w:color="auto"/>
      </w:divBdr>
    </w:div>
    <w:div w:id="843592051">
      <w:bodyDiv w:val="1"/>
      <w:marLeft w:val="0"/>
      <w:marRight w:val="0"/>
      <w:marTop w:val="0"/>
      <w:marBottom w:val="0"/>
      <w:divBdr>
        <w:top w:val="none" w:sz="0" w:space="0" w:color="auto"/>
        <w:left w:val="none" w:sz="0" w:space="0" w:color="auto"/>
        <w:bottom w:val="none" w:sz="0" w:space="0" w:color="auto"/>
        <w:right w:val="none" w:sz="0" w:space="0" w:color="auto"/>
      </w:divBdr>
    </w:div>
    <w:div w:id="844779798">
      <w:bodyDiv w:val="1"/>
      <w:marLeft w:val="0"/>
      <w:marRight w:val="0"/>
      <w:marTop w:val="0"/>
      <w:marBottom w:val="0"/>
      <w:divBdr>
        <w:top w:val="none" w:sz="0" w:space="0" w:color="auto"/>
        <w:left w:val="none" w:sz="0" w:space="0" w:color="auto"/>
        <w:bottom w:val="none" w:sz="0" w:space="0" w:color="auto"/>
        <w:right w:val="none" w:sz="0" w:space="0" w:color="auto"/>
      </w:divBdr>
    </w:div>
    <w:div w:id="886449777">
      <w:bodyDiv w:val="1"/>
      <w:marLeft w:val="0"/>
      <w:marRight w:val="0"/>
      <w:marTop w:val="0"/>
      <w:marBottom w:val="0"/>
      <w:divBdr>
        <w:top w:val="none" w:sz="0" w:space="0" w:color="auto"/>
        <w:left w:val="none" w:sz="0" w:space="0" w:color="auto"/>
        <w:bottom w:val="none" w:sz="0" w:space="0" w:color="auto"/>
        <w:right w:val="none" w:sz="0" w:space="0" w:color="auto"/>
      </w:divBdr>
    </w:div>
    <w:div w:id="928851984">
      <w:bodyDiv w:val="1"/>
      <w:marLeft w:val="0"/>
      <w:marRight w:val="0"/>
      <w:marTop w:val="0"/>
      <w:marBottom w:val="0"/>
      <w:divBdr>
        <w:top w:val="none" w:sz="0" w:space="0" w:color="auto"/>
        <w:left w:val="none" w:sz="0" w:space="0" w:color="auto"/>
        <w:bottom w:val="none" w:sz="0" w:space="0" w:color="auto"/>
        <w:right w:val="none" w:sz="0" w:space="0" w:color="auto"/>
      </w:divBdr>
    </w:div>
    <w:div w:id="931662332">
      <w:bodyDiv w:val="1"/>
      <w:marLeft w:val="0"/>
      <w:marRight w:val="0"/>
      <w:marTop w:val="0"/>
      <w:marBottom w:val="0"/>
      <w:divBdr>
        <w:top w:val="none" w:sz="0" w:space="0" w:color="auto"/>
        <w:left w:val="none" w:sz="0" w:space="0" w:color="auto"/>
        <w:bottom w:val="none" w:sz="0" w:space="0" w:color="auto"/>
        <w:right w:val="none" w:sz="0" w:space="0" w:color="auto"/>
      </w:divBdr>
      <w:divsChild>
        <w:div w:id="2080596143">
          <w:marLeft w:val="0"/>
          <w:marRight w:val="0"/>
          <w:marTop w:val="0"/>
          <w:marBottom w:val="0"/>
          <w:divBdr>
            <w:top w:val="none" w:sz="0" w:space="0" w:color="auto"/>
            <w:left w:val="none" w:sz="0" w:space="0" w:color="auto"/>
            <w:bottom w:val="none" w:sz="0" w:space="0" w:color="auto"/>
            <w:right w:val="none" w:sz="0" w:space="0" w:color="auto"/>
          </w:divBdr>
          <w:divsChild>
            <w:div w:id="620114717">
              <w:marLeft w:val="0"/>
              <w:marRight w:val="0"/>
              <w:marTop w:val="0"/>
              <w:marBottom w:val="0"/>
              <w:divBdr>
                <w:top w:val="none" w:sz="0" w:space="0" w:color="auto"/>
                <w:left w:val="none" w:sz="0" w:space="0" w:color="auto"/>
                <w:bottom w:val="none" w:sz="0" w:space="0" w:color="auto"/>
                <w:right w:val="none" w:sz="0" w:space="0" w:color="auto"/>
              </w:divBdr>
              <w:divsChild>
                <w:div w:id="1558472979">
                  <w:marLeft w:val="0"/>
                  <w:marRight w:val="0"/>
                  <w:marTop w:val="0"/>
                  <w:marBottom w:val="0"/>
                  <w:divBdr>
                    <w:top w:val="none" w:sz="0" w:space="0" w:color="auto"/>
                    <w:left w:val="none" w:sz="0" w:space="0" w:color="auto"/>
                    <w:bottom w:val="none" w:sz="0" w:space="0" w:color="auto"/>
                    <w:right w:val="none" w:sz="0" w:space="0" w:color="auto"/>
                  </w:divBdr>
                  <w:divsChild>
                    <w:div w:id="210849635">
                      <w:marLeft w:val="0"/>
                      <w:marRight w:val="0"/>
                      <w:marTop w:val="0"/>
                      <w:marBottom w:val="0"/>
                      <w:divBdr>
                        <w:top w:val="none" w:sz="0" w:space="0" w:color="auto"/>
                        <w:left w:val="none" w:sz="0" w:space="0" w:color="auto"/>
                        <w:bottom w:val="none" w:sz="0" w:space="0" w:color="auto"/>
                        <w:right w:val="none" w:sz="0" w:space="0" w:color="auto"/>
                      </w:divBdr>
                    </w:div>
                    <w:div w:id="885682077">
                      <w:marLeft w:val="0"/>
                      <w:marRight w:val="0"/>
                      <w:marTop w:val="0"/>
                      <w:marBottom w:val="0"/>
                      <w:divBdr>
                        <w:top w:val="none" w:sz="0" w:space="0" w:color="auto"/>
                        <w:left w:val="none" w:sz="0" w:space="0" w:color="auto"/>
                        <w:bottom w:val="none" w:sz="0" w:space="0" w:color="auto"/>
                        <w:right w:val="none" w:sz="0" w:space="0" w:color="auto"/>
                      </w:divBdr>
                    </w:div>
                    <w:div w:id="216672805">
                      <w:marLeft w:val="0"/>
                      <w:marRight w:val="0"/>
                      <w:marTop w:val="0"/>
                      <w:marBottom w:val="0"/>
                      <w:divBdr>
                        <w:top w:val="none" w:sz="0" w:space="0" w:color="auto"/>
                        <w:left w:val="none" w:sz="0" w:space="0" w:color="auto"/>
                        <w:bottom w:val="none" w:sz="0" w:space="0" w:color="auto"/>
                        <w:right w:val="none" w:sz="0" w:space="0" w:color="auto"/>
                      </w:divBdr>
                    </w:div>
                    <w:div w:id="1517188976">
                      <w:marLeft w:val="0"/>
                      <w:marRight w:val="0"/>
                      <w:marTop w:val="0"/>
                      <w:marBottom w:val="0"/>
                      <w:divBdr>
                        <w:top w:val="none" w:sz="0" w:space="0" w:color="auto"/>
                        <w:left w:val="none" w:sz="0" w:space="0" w:color="auto"/>
                        <w:bottom w:val="none" w:sz="0" w:space="0" w:color="auto"/>
                        <w:right w:val="none" w:sz="0" w:space="0" w:color="auto"/>
                      </w:divBdr>
                    </w:div>
                    <w:div w:id="986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21">
      <w:bodyDiv w:val="1"/>
      <w:marLeft w:val="0"/>
      <w:marRight w:val="0"/>
      <w:marTop w:val="0"/>
      <w:marBottom w:val="0"/>
      <w:divBdr>
        <w:top w:val="none" w:sz="0" w:space="0" w:color="auto"/>
        <w:left w:val="none" w:sz="0" w:space="0" w:color="auto"/>
        <w:bottom w:val="none" w:sz="0" w:space="0" w:color="auto"/>
        <w:right w:val="none" w:sz="0" w:space="0" w:color="auto"/>
      </w:divBdr>
      <w:divsChild>
        <w:div w:id="1590775261">
          <w:marLeft w:val="0"/>
          <w:marRight w:val="0"/>
          <w:marTop w:val="0"/>
          <w:marBottom w:val="0"/>
          <w:divBdr>
            <w:top w:val="none" w:sz="0" w:space="0" w:color="auto"/>
            <w:left w:val="none" w:sz="0" w:space="0" w:color="auto"/>
            <w:bottom w:val="none" w:sz="0" w:space="0" w:color="auto"/>
            <w:right w:val="none" w:sz="0" w:space="0" w:color="auto"/>
          </w:divBdr>
          <w:divsChild>
            <w:div w:id="1784883292">
              <w:marLeft w:val="0"/>
              <w:marRight w:val="0"/>
              <w:marTop w:val="0"/>
              <w:marBottom w:val="0"/>
              <w:divBdr>
                <w:top w:val="none" w:sz="0" w:space="0" w:color="auto"/>
                <w:left w:val="none" w:sz="0" w:space="0" w:color="auto"/>
                <w:bottom w:val="none" w:sz="0" w:space="0" w:color="auto"/>
                <w:right w:val="none" w:sz="0" w:space="0" w:color="auto"/>
              </w:divBdr>
              <w:divsChild>
                <w:div w:id="948855758">
                  <w:marLeft w:val="0"/>
                  <w:marRight w:val="0"/>
                  <w:marTop w:val="0"/>
                  <w:marBottom w:val="0"/>
                  <w:divBdr>
                    <w:top w:val="none" w:sz="0" w:space="0" w:color="auto"/>
                    <w:left w:val="none" w:sz="0" w:space="0" w:color="auto"/>
                    <w:bottom w:val="none" w:sz="0" w:space="0" w:color="auto"/>
                    <w:right w:val="none" w:sz="0" w:space="0" w:color="auto"/>
                  </w:divBdr>
                  <w:divsChild>
                    <w:div w:id="190148480">
                      <w:marLeft w:val="0"/>
                      <w:marRight w:val="0"/>
                      <w:marTop w:val="0"/>
                      <w:marBottom w:val="0"/>
                      <w:divBdr>
                        <w:top w:val="none" w:sz="0" w:space="0" w:color="auto"/>
                        <w:left w:val="none" w:sz="0" w:space="0" w:color="auto"/>
                        <w:bottom w:val="none" w:sz="0" w:space="0" w:color="auto"/>
                        <w:right w:val="none" w:sz="0" w:space="0" w:color="auto"/>
                      </w:divBdr>
                    </w:div>
                    <w:div w:id="816997783">
                      <w:marLeft w:val="0"/>
                      <w:marRight w:val="0"/>
                      <w:marTop w:val="0"/>
                      <w:marBottom w:val="0"/>
                      <w:divBdr>
                        <w:top w:val="none" w:sz="0" w:space="0" w:color="auto"/>
                        <w:left w:val="none" w:sz="0" w:space="0" w:color="auto"/>
                        <w:bottom w:val="none" w:sz="0" w:space="0" w:color="auto"/>
                        <w:right w:val="none" w:sz="0" w:space="0" w:color="auto"/>
                      </w:divBdr>
                    </w:div>
                    <w:div w:id="1966502647">
                      <w:marLeft w:val="0"/>
                      <w:marRight w:val="0"/>
                      <w:marTop w:val="0"/>
                      <w:marBottom w:val="0"/>
                      <w:divBdr>
                        <w:top w:val="none" w:sz="0" w:space="0" w:color="auto"/>
                        <w:left w:val="none" w:sz="0" w:space="0" w:color="auto"/>
                        <w:bottom w:val="none" w:sz="0" w:space="0" w:color="auto"/>
                        <w:right w:val="none" w:sz="0" w:space="0" w:color="auto"/>
                      </w:divBdr>
                    </w:div>
                    <w:div w:id="420151392">
                      <w:marLeft w:val="0"/>
                      <w:marRight w:val="0"/>
                      <w:marTop w:val="0"/>
                      <w:marBottom w:val="0"/>
                      <w:divBdr>
                        <w:top w:val="none" w:sz="0" w:space="0" w:color="auto"/>
                        <w:left w:val="none" w:sz="0" w:space="0" w:color="auto"/>
                        <w:bottom w:val="none" w:sz="0" w:space="0" w:color="auto"/>
                        <w:right w:val="none" w:sz="0" w:space="0" w:color="auto"/>
                      </w:divBdr>
                    </w:div>
                    <w:div w:id="1559364358">
                      <w:marLeft w:val="0"/>
                      <w:marRight w:val="0"/>
                      <w:marTop w:val="0"/>
                      <w:marBottom w:val="0"/>
                      <w:divBdr>
                        <w:top w:val="none" w:sz="0" w:space="0" w:color="auto"/>
                        <w:left w:val="none" w:sz="0" w:space="0" w:color="auto"/>
                        <w:bottom w:val="none" w:sz="0" w:space="0" w:color="auto"/>
                        <w:right w:val="none" w:sz="0" w:space="0" w:color="auto"/>
                      </w:divBdr>
                    </w:div>
                    <w:div w:id="113181484">
                      <w:marLeft w:val="0"/>
                      <w:marRight w:val="0"/>
                      <w:marTop w:val="0"/>
                      <w:marBottom w:val="0"/>
                      <w:divBdr>
                        <w:top w:val="none" w:sz="0" w:space="0" w:color="auto"/>
                        <w:left w:val="none" w:sz="0" w:space="0" w:color="auto"/>
                        <w:bottom w:val="none" w:sz="0" w:space="0" w:color="auto"/>
                        <w:right w:val="none" w:sz="0" w:space="0" w:color="auto"/>
                      </w:divBdr>
                    </w:div>
                    <w:div w:id="978271054">
                      <w:marLeft w:val="0"/>
                      <w:marRight w:val="0"/>
                      <w:marTop w:val="0"/>
                      <w:marBottom w:val="0"/>
                      <w:divBdr>
                        <w:top w:val="none" w:sz="0" w:space="0" w:color="auto"/>
                        <w:left w:val="none" w:sz="0" w:space="0" w:color="auto"/>
                        <w:bottom w:val="none" w:sz="0" w:space="0" w:color="auto"/>
                        <w:right w:val="none" w:sz="0" w:space="0" w:color="auto"/>
                      </w:divBdr>
                    </w:div>
                    <w:div w:id="729378328">
                      <w:marLeft w:val="0"/>
                      <w:marRight w:val="0"/>
                      <w:marTop w:val="0"/>
                      <w:marBottom w:val="0"/>
                      <w:divBdr>
                        <w:top w:val="none" w:sz="0" w:space="0" w:color="auto"/>
                        <w:left w:val="none" w:sz="0" w:space="0" w:color="auto"/>
                        <w:bottom w:val="none" w:sz="0" w:space="0" w:color="auto"/>
                        <w:right w:val="none" w:sz="0" w:space="0" w:color="auto"/>
                      </w:divBdr>
                    </w:div>
                    <w:div w:id="796801757">
                      <w:marLeft w:val="0"/>
                      <w:marRight w:val="0"/>
                      <w:marTop w:val="0"/>
                      <w:marBottom w:val="0"/>
                      <w:divBdr>
                        <w:top w:val="none" w:sz="0" w:space="0" w:color="auto"/>
                        <w:left w:val="none" w:sz="0" w:space="0" w:color="auto"/>
                        <w:bottom w:val="none" w:sz="0" w:space="0" w:color="auto"/>
                        <w:right w:val="none" w:sz="0" w:space="0" w:color="auto"/>
                      </w:divBdr>
                    </w:div>
                    <w:div w:id="1485076456">
                      <w:marLeft w:val="0"/>
                      <w:marRight w:val="0"/>
                      <w:marTop w:val="0"/>
                      <w:marBottom w:val="0"/>
                      <w:divBdr>
                        <w:top w:val="none" w:sz="0" w:space="0" w:color="auto"/>
                        <w:left w:val="none" w:sz="0" w:space="0" w:color="auto"/>
                        <w:bottom w:val="none" w:sz="0" w:space="0" w:color="auto"/>
                        <w:right w:val="none" w:sz="0" w:space="0" w:color="auto"/>
                      </w:divBdr>
                    </w:div>
                    <w:div w:id="5571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0706">
      <w:bodyDiv w:val="1"/>
      <w:marLeft w:val="0"/>
      <w:marRight w:val="0"/>
      <w:marTop w:val="0"/>
      <w:marBottom w:val="0"/>
      <w:divBdr>
        <w:top w:val="none" w:sz="0" w:space="0" w:color="auto"/>
        <w:left w:val="none" w:sz="0" w:space="0" w:color="auto"/>
        <w:bottom w:val="none" w:sz="0" w:space="0" w:color="auto"/>
        <w:right w:val="none" w:sz="0" w:space="0" w:color="auto"/>
      </w:divBdr>
    </w:div>
    <w:div w:id="1139498968">
      <w:bodyDiv w:val="1"/>
      <w:marLeft w:val="0"/>
      <w:marRight w:val="0"/>
      <w:marTop w:val="0"/>
      <w:marBottom w:val="0"/>
      <w:divBdr>
        <w:top w:val="none" w:sz="0" w:space="0" w:color="auto"/>
        <w:left w:val="none" w:sz="0" w:space="0" w:color="auto"/>
        <w:bottom w:val="none" w:sz="0" w:space="0" w:color="auto"/>
        <w:right w:val="none" w:sz="0" w:space="0" w:color="auto"/>
      </w:divBdr>
    </w:div>
    <w:div w:id="1396784019">
      <w:bodyDiv w:val="1"/>
      <w:marLeft w:val="0"/>
      <w:marRight w:val="0"/>
      <w:marTop w:val="0"/>
      <w:marBottom w:val="0"/>
      <w:divBdr>
        <w:top w:val="none" w:sz="0" w:space="0" w:color="auto"/>
        <w:left w:val="none" w:sz="0" w:space="0" w:color="auto"/>
        <w:bottom w:val="none" w:sz="0" w:space="0" w:color="auto"/>
        <w:right w:val="none" w:sz="0" w:space="0" w:color="auto"/>
      </w:divBdr>
      <w:divsChild>
        <w:div w:id="507334020">
          <w:marLeft w:val="0"/>
          <w:marRight w:val="0"/>
          <w:marTop w:val="0"/>
          <w:marBottom w:val="0"/>
          <w:divBdr>
            <w:top w:val="none" w:sz="0" w:space="0" w:color="auto"/>
            <w:left w:val="none" w:sz="0" w:space="0" w:color="auto"/>
            <w:bottom w:val="none" w:sz="0" w:space="0" w:color="auto"/>
            <w:right w:val="none" w:sz="0" w:space="0" w:color="auto"/>
          </w:divBdr>
          <w:divsChild>
            <w:div w:id="1106727105">
              <w:marLeft w:val="0"/>
              <w:marRight w:val="0"/>
              <w:marTop w:val="0"/>
              <w:marBottom w:val="0"/>
              <w:divBdr>
                <w:top w:val="none" w:sz="0" w:space="0" w:color="auto"/>
                <w:left w:val="none" w:sz="0" w:space="0" w:color="auto"/>
                <w:bottom w:val="none" w:sz="0" w:space="0" w:color="auto"/>
                <w:right w:val="none" w:sz="0" w:space="0" w:color="auto"/>
              </w:divBdr>
              <w:divsChild>
                <w:div w:id="1242179391">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 w:id="799421926">
                      <w:marLeft w:val="0"/>
                      <w:marRight w:val="0"/>
                      <w:marTop w:val="0"/>
                      <w:marBottom w:val="0"/>
                      <w:divBdr>
                        <w:top w:val="none" w:sz="0" w:space="0" w:color="auto"/>
                        <w:left w:val="none" w:sz="0" w:space="0" w:color="auto"/>
                        <w:bottom w:val="none" w:sz="0" w:space="0" w:color="auto"/>
                        <w:right w:val="none" w:sz="0" w:space="0" w:color="auto"/>
                      </w:divBdr>
                    </w:div>
                    <w:div w:id="1051921941">
                      <w:marLeft w:val="0"/>
                      <w:marRight w:val="0"/>
                      <w:marTop w:val="0"/>
                      <w:marBottom w:val="0"/>
                      <w:divBdr>
                        <w:top w:val="none" w:sz="0" w:space="0" w:color="auto"/>
                        <w:left w:val="none" w:sz="0" w:space="0" w:color="auto"/>
                        <w:bottom w:val="none" w:sz="0" w:space="0" w:color="auto"/>
                        <w:right w:val="none" w:sz="0" w:space="0" w:color="auto"/>
                      </w:divBdr>
                    </w:div>
                    <w:div w:id="1113087986">
                      <w:marLeft w:val="0"/>
                      <w:marRight w:val="0"/>
                      <w:marTop w:val="0"/>
                      <w:marBottom w:val="0"/>
                      <w:divBdr>
                        <w:top w:val="none" w:sz="0" w:space="0" w:color="auto"/>
                        <w:left w:val="none" w:sz="0" w:space="0" w:color="auto"/>
                        <w:bottom w:val="none" w:sz="0" w:space="0" w:color="auto"/>
                        <w:right w:val="none" w:sz="0" w:space="0" w:color="auto"/>
                      </w:divBdr>
                    </w:div>
                    <w:div w:id="1761364120">
                      <w:marLeft w:val="0"/>
                      <w:marRight w:val="0"/>
                      <w:marTop w:val="0"/>
                      <w:marBottom w:val="0"/>
                      <w:divBdr>
                        <w:top w:val="none" w:sz="0" w:space="0" w:color="auto"/>
                        <w:left w:val="none" w:sz="0" w:space="0" w:color="auto"/>
                        <w:bottom w:val="none" w:sz="0" w:space="0" w:color="auto"/>
                        <w:right w:val="none" w:sz="0" w:space="0" w:color="auto"/>
                      </w:divBdr>
                    </w:div>
                    <w:div w:id="474571106">
                      <w:marLeft w:val="0"/>
                      <w:marRight w:val="0"/>
                      <w:marTop w:val="0"/>
                      <w:marBottom w:val="0"/>
                      <w:divBdr>
                        <w:top w:val="none" w:sz="0" w:space="0" w:color="auto"/>
                        <w:left w:val="none" w:sz="0" w:space="0" w:color="auto"/>
                        <w:bottom w:val="none" w:sz="0" w:space="0" w:color="auto"/>
                        <w:right w:val="none" w:sz="0" w:space="0" w:color="auto"/>
                      </w:divBdr>
                    </w:div>
                    <w:div w:id="251474465">
                      <w:marLeft w:val="0"/>
                      <w:marRight w:val="0"/>
                      <w:marTop w:val="0"/>
                      <w:marBottom w:val="0"/>
                      <w:divBdr>
                        <w:top w:val="none" w:sz="0" w:space="0" w:color="auto"/>
                        <w:left w:val="none" w:sz="0" w:space="0" w:color="auto"/>
                        <w:bottom w:val="none" w:sz="0" w:space="0" w:color="auto"/>
                        <w:right w:val="none" w:sz="0" w:space="0" w:color="auto"/>
                      </w:divBdr>
                    </w:div>
                    <w:div w:id="699009922">
                      <w:marLeft w:val="0"/>
                      <w:marRight w:val="0"/>
                      <w:marTop w:val="0"/>
                      <w:marBottom w:val="0"/>
                      <w:divBdr>
                        <w:top w:val="none" w:sz="0" w:space="0" w:color="auto"/>
                        <w:left w:val="none" w:sz="0" w:space="0" w:color="auto"/>
                        <w:bottom w:val="none" w:sz="0" w:space="0" w:color="auto"/>
                        <w:right w:val="none" w:sz="0" w:space="0" w:color="auto"/>
                      </w:divBdr>
                    </w:div>
                    <w:div w:id="276252853">
                      <w:marLeft w:val="0"/>
                      <w:marRight w:val="0"/>
                      <w:marTop w:val="0"/>
                      <w:marBottom w:val="0"/>
                      <w:divBdr>
                        <w:top w:val="none" w:sz="0" w:space="0" w:color="auto"/>
                        <w:left w:val="none" w:sz="0" w:space="0" w:color="auto"/>
                        <w:bottom w:val="none" w:sz="0" w:space="0" w:color="auto"/>
                        <w:right w:val="none" w:sz="0" w:space="0" w:color="auto"/>
                      </w:divBdr>
                    </w:div>
                    <w:div w:id="1438864794">
                      <w:marLeft w:val="0"/>
                      <w:marRight w:val="0"/>
                      <w:marTop w:val="0"/>
                      <w:marBottom w:val="0"/>
                      <w:divBdr>
                        <w:top w:val="none" w:sz="0" w:space="0" w:color="auto"/>
                        <w:left w:val="none" w:sz="0" w:space="0" w:color="auto"/>
                        <w:bottom w:val="none" w:sz="0" w:space="0" w:color="auto"/>
                        <w:right w:val="none" w:sz="0" w:space="0" w:color="auto"/>
                      </w:divBdr>
                    </w:div>
                    <w:div w:id="2616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7425">
      <w:bodyDiv w:val="1"/>
      <w:marLeft w:val="0"/>
      <w:marRight w:val="0"/>
      <w:marTop w:val="0"/>
      <w:marBottom w:val="0"/>
      <w:divBdr>
        <w:top w:val="none" w:sz="0" w:space="0" w:color="auto"/>
        <w:left w:val="none" w:sz="0" w:space="0" w:color="auto"/>
        <w:bottom w:val="none" w:sz="0" w:space="0" w:color="auto"/>
        <w:right w:val="none" w:sz="0" w:space="0" w:color="auto"/>
      </w:divBdr>
    </w:div>
    <w:div w:id="1707944203">
      <w:bodyDiv w:val="1"/>
      <w:marLeft w:val="0"/>
      <w:marRight w:val="0"/>
      <w:marTop w:val="0"/>
      <w:marBottom w:val="0"/>
      <w:divBdr>
        <w:top w:val="none" w:sz="0" w:space="0" w:color="auto"/>
        <w:left w:val="none" w:sz="0" w:space="0" w:color="auto"/>
        <w:bottom w:val="none" w:sz="0" w:space="0" w:color="auto"/>
        <w:right w:val="none" w:sz="0" w:space="0" w:color="auto"/>
      </w:divBdr>
    </w:div>
    <w:div w:id="1949390944">
      <w:bodyDiv w:val="1"/>
      <w:marLeft w:val="0"/>
      <w:marRight w:val="0"/>
      <w:marTop w:val="0"/>
      <w:marBottom w:val="0"/>
      <w:divBdr>
        <w:top w:val="none" w:sz="0" w:space="0" w:color="auto"/>
        <w:left w:val="none" w:sz="0" w:space="0" w:color="auto"/>
        <w:bottom w:val="none" w:sz="0" w:space="0" w:color="auto"/>
        <w:right w:val="none" w:sz="0" w:space="0" w:color="auto"/>
      </w:divBdr>
      <w:divsChild>
        <w:div w:id="379866751">
          <w:marLeft w:val="0"/>
          <w:marRight w:val="0"/>
          <w:marTop w:val="0"/>
          <w:marBottom w:val="0"/>
          <w:divBdr>
            <w:top w:val="none" w:sz="0" w:space="0" w:color="auto"/>
            <w:left w:val="none" w:sz="0" w:space="0" w:color="auto"/>
            <w:bottom w:val="none" w:sz="0" w:space="0" w:color="auto"/>
            <w:right w:val="none" w:sz="0" w:space="0" w:color="auto"/>
          </w:divBdr>
          <w:divsChild>
            <w:div w:id="483277628">
              <w:marLeft w:val="0"/>
              <w:marRight w:val="0"/>
              <w:marTop w:val="0"/>
              <w:marBottom w:val="0"/>
              <w:divBdr>
                <w:top w:val="none" w:sz="0" w:space="0" w:color="auto"/>
                <w:left w:val="none" w:sz="0" w:space="0" w:color="auto"/>
                <w:bottom w:val="none" w:sz="0" w:space="0" w:color="auto"/>
                <w:right w:val="none" w:sz="0" w:space="0" w:color="auto"/>
              </w:divBdr>
              <w:divsChild>
                <w:div w:id="238904748">
                  <w:marLeft w:val="0"/>
                  <w:marRight w:val="0"/>
                  <w:marTop w:val="0"/>
                  <w:marBottom w:val="0"/>
                  <w:divBdr>
                    <w:top w:val="none" w:sz="0" w:space="0" w:color="auto"/>
                    <w:left w:val="none" w:sz="0" w:space="0" w:color="auto"/>
                    <w:bottom w:val="none" w:sz="0" w:space="0" w:color="auto"/>
                    <w:right w:val="none" w:sz="0" w:space="0" w:color="auto"/>
                  </w:divBdr>
                  <w:divsChild>
                    <w:div w:id="763185370">
                      <w:marLeft w:val="0"/>
                      <w:marRight w:val="0"/>
                      <w:marTop w:val="0"/>
                      <w:marBottom w:val="0"/>
                      <w:divBdr>
                        <w:top w:val="none" w:sz="0" w:space="0" w:color="auto"/>
                        <w:left w:val="none" w:sz="0" w:space="0" w:color="auto"/>
                        <w:bottom w:val="none" w:sz="0" w:space="0" w:color="auto"/>
                        <w:right w:val="none" w:sz="0" w:space="0" w:color="auto"/>
                      </w:divBdr>
                    </w:div>
                    <w:div w:id="45034084">
                      <w:marLeft w:val="0"/>
                      <w:marRight w:val="0"/>
                      <w:marTop w:val="0"/>
                      <w:marBottom w:val="0"/>
                      <w:divBdr>
                        <w:top w:val="none" w:sz="0" w:space="0" w:color="auto"/>
                        <w:left w:val="none" w:sz="0" w:space="0" w:color="auto"/>
                        <w:bottom w:val="none" w:sz="0" w:space="0" w:color="auto"/>
                        <w:right w:val="none" w:sz="0" w:space="0" w:color="auto"/>
                      </w:divBdr>
                    </w:div>
                    <w:div w:id="1229994083">
                      <w:marLeft w:val="0"/>
                      <w:marRight w:val="0"/>
                      <w:marTop w:val="0"/>
                      <w:marBottom w:val="0"/>
                      <w:divBdr>
                        <w:top w:val="none" w:sz="0" w:space="0" w:color="auto"/>
                        <w:left w:val="none" w:sz="0" w:space="0" w:color="auto"/>
                        <w:bottom w:val="none" w:sz="0" w:space="0" w:color="auto"/>
                        <w:right w:val="none" w:sz="0" w:space="0" w:color="auto"/>
                      </w:divBdr>
                    </w:div>
                    <w:div w:id="1140923963">
                      <w:marLeft w:val="0"/>
                      <w:marRight w:val="0"/>
                      <w:marTop w:val="0"/>
                      <w:marBottom w:val="0"/>
                      <w:divBdr>
                        <w:top w:val="none" w:sz="0" w:space="0" w:color="auto"/>
                        <w:left w:val="none" w:sz="0" w:space="0" w:color="auto"/>
                        <w:bottom w:val="none" w:sz="0" w:space="0" w:color="auto"/>
                        <w:right w:val="none" w:sz="0" w:space="0" w:color="auto"/>
                      </w:divBdr>
                    </w:div>
                    <w:div w:id="1148866429">
                      <w:marLeft w:val="0"/>
                      <w:marRight w:val="0"/>
                      <w:marTop w:val="0"/>
                      <w:marBottom w:val="0"/>
                      <w:divBdr>
                        <w:top w:val="none" w:sz="0" w:space="0" w:color="auto"/>
                        <w:left w:val="none" w:sz="0" w:space="0" w:color="auto"/>
                        <w:bottom w:val="none" w:sz="0" w:space="0" w:color="auto"/>
                        <w:right w:val="none" w:sz="0" w:space="0" w:color="auto"/>
                      </w:divBdr>
                    </w:div>
                    <w:div w:id="2071996222">
                      <w:marLeft w:val="0"/>
                      <w:marRight w:val="0"/>
                      <w:marTop w:val="0"/>
                      <w:marBottom w:val="0"/>
                      <w:divBdr>
                        <w:top w:val="none" w:sz="0" w:space="0" w:color="auto"/>
                        <w:left w:val="none" w:sz="0" w:space="0" w:color="auto"/>
                        <w:bottom w:val="none" w:sz="0" w:space="0" w:color="auto"/>
                        <w:right w:val="none" w:sz="0" w:space="0" w:color="auto"/>
                      </w:divBdr>
                    </w:div>
                    <w:div w:id="258409947">
                      <w:marLeft w:val="0"/>
                      <w:marRight w:val="0"/>
                      <w:marTop w:val="0"/>
                      <w:marBottom w:val="0"/>
                      <w:divBdr>
                        <w:top w:val="none" w:sz="0" w:space="0" w:color="auto"/>
                        <w:left w:val="none" w:sz="0" w:space="0" w:color="auto"/>
                        <w:bottom w:val="none" w:sz="0" w:space="0" w:color="auto"/>
                        <w:right w:val="none" w:sz="0" w:space="0" w:color="auto"/>
                      </w:divBdr>
                    </w:div>
                    <w:div w:id="733817996">
                      <w:marLeft w:val="0"/>
                      <w:marRight w:val="0"/>
                      <w:marTop w:val="0"/>
                      <w:marBottom w:val="0"/>
                      <w:divBdr>
                        <w:top w:val="none" w:sz="0" w:space="0" w:color="auto"/>
                        <w:left w:val="none" w:sz="0" w:space="0" w:color="auto"/>
                        <w:bottom w:val="none" w:sz="0" w:space="0" w:color="auto"/>
                        <w:right w:val="none" w:sz="0" w:space="0" w:color="auto"/>
                      </w:divBdr>
                    </w:div>
                    <w:div w:id="209808706">
                      <w:marLeft w:val="0"/>
                      <w:marRight w:val="0"/>
                      <w:marTop w:val="0"/>
                      <w:marBottom w:val="0"/>
                      <w:divBdr>
                        <w:top w:val="none" w:sz="0" w:space="0" w:color="auto"/>
                        <w:left w:val="none" w:sz="0" w:space="0" w:color="auto"/>
                        <w:bottom w:val="none" w:sz="0" w:space="0" w:color="auto"/>
                        <w:right w:val="none" w:sz="0" w:space="0" w:color="auto"/>
                      </w:divBdr>
                    </w:div>
                    <w:div w:id="332488879">
                      <w:marLeft w:val="0"/>
                      <w:marRight w:val="0"/>
                      <w:marTop w:val="0"/>
                      <w:marBottom w:val="0"/>
                      <w:divBdr>
                        <w:top w:val="none" w:sz="0" w:space="0" w:color="auto"/>
                        <w:left w:val="none" w:sz="0" w:space="0" w:color="auto"/>
                        <w:bottom w:val="none" w:sz="0" w:space="0" w:color="auto"/>
                        <w:right w:val="none" w:sz="0" w:space="0" w:color="auto"/>
                      </w:divBdr>
                    </w:div>
                    <w:div w:id="11495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5519">
      <w:bodyDiv w:val="1"/>
      <w:marLeft w:val="0"/>
      <w:marRight w:val="0"/>
      <w:marTop w:val="0"/>
      <w:marBottom w:val="0"/>
      <w:divBdr>
        <w:top w:val="none" w:sz="0" w:space="0" w:color="auto"/>
        <w:left w:val="none" w:sz="0" w:space="0" w:color="auto"/>
        <w:bottom w:val="none" w:sz="0" w:space="0" w:color="auto"/>
        <w:right w:val="none" w:sz="0" w:space="0" w:color="auto"/>
      </w:divBdr>
    </w:div>
    <w:div w:id="2128768355">
      <w:bodyDiv w:val="1"/>
      <w:marLeft w:val="0"/>
      <w:marRight w:val="0"/>
      <w:marTop w:val="0"/>
      <w:marBottom w:val="0"/>
      <w:divBdr>
        <w:top w:val="none" w:sz="0" w:space="0" w:color="auto"/>
        <w:left w:val="none" w:sz="0" w:space="0" w:color="auto"/>
        <w:bottom w:val="none" w:sz="0" w:space="0" w:color="auto"/>
        <w:right w:val="none" w:sz="0" w:space="0" w:color="auto"/>
      </w:divBdr>
    </w:div>
    <w:div w:id="21423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notre-planete.info/environnement/deforestation.php" TargetMode="External"/><Relationship Id="rId8" Type="http://schemas.openxmlformats.org/officeDocument/2006/relationships/hyperlink" Target="http://lire.la-bible.net/verset/L&#233;vitique/25/1/NB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826</TotalTime>
  <Pages>4</Pages>
  <Words>2724</Words>
  <Characters>14983</Characters>
  <Application>Microsoft Macintosh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johdelam@telenet.be</dc:creator>
  <cp:keywords/>
  <dc:description/>
  <cp:lastModifiedBy>Johan Delameillieure</cp:lastModifiedBy>
  <cp:revision>23</cp:revision>
  <dcterms:created xsi:type="dcterms:W3CDTF">2018-01-09T13:42:00Z</dcterms:created>
  <dcterms:modified xsi:type="dcterms:W3CDTF">2018-01-23T10:08:00Z</dcterms:modified>
</cp:coreProperties>
</file>